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FD5B" w14:textId="39B2E773" w:rsidR="004C690C" w:rsidRDefault="00000000" w:rsidP="004C690C">
      <w:pPr>
        <w:pStyle w:val="Sansinterligne"/>
        <w:rPr>
          <w:rFonts w:ascii="Arial" w:hAnsi="Arial" w:cs="Arial"/>
          <w:b/>
          <w:sz w:val="24"/>
          <w:szCs w:val="24"/>
        </w:rPr>
      </w:pPr>
      <w:r>
        <w:rPr>
          <w:rStyle w:val="Aucun"/>
          <w:b/>
          <w:bCs/>
          <w:color w:val="9C1422"/>
          <w:sz w:val="24"/>
          <w:szCs w:val="24"/>
        </w:rPr>
        <w:t xml:space="preserve">  </w:t>
      </w:r>
      <w:r w:rsidR="004C690C">
        <w:rPr>
          <w:lang w:eastAsia="fr-FR"/>
        </w:rPr>
        <w:drawing>
          <wp:inline distT="0" distB="0" distL="0" distR="0" wp14:anchorId="3C556538" wp14:editId="3318EB5D">
            <wp:extent cx="1419225" cy="485775"/>
            <wp:effectExtent l="0" t="0" r="9525" b="9525"/>
            <wp:docPr id="2" name="Image 2" descr="C:\Users\renee\AppData\Local\Microsoft\Windows\INetCache\Content.Outlook\5081U130\Quadri_LogoFFRandonnee_Grand-Es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e\AppData\Local\Microsoft\Windows\INetCache\Content.Outlook\5081U130\Quadri_LogoFFRandonnee_Grand-Est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0C">
        <w:rPr>
          <w:sz w:val="32"/>
          <w:szCs w:val="32"/>
        </w:rPr>
        <w:t xml:space="preserve">                                                            </w:t>
      </w:r>
      <w:r w:rsidR="004C690C" w:rsidRPr="002023E3">
        <w:rPr>
          <w:rFonts w:ascii="Arial" w:hAnsi="Arial" w:cs="Arial"/>
          <w:b/>
          <w:sz w:val="24"/>
          <w:szCs w:val="24"/>
        </w:rPr>
        <w:t>annexe 12</w:t>
      </w:r>
    </w:p>
    <w:p w14:paraId="1D224E73" w14:textId="77777777" w:rsidR="004C690C" w:rsidRPr="00740A5D" w:rsidRDefault="004C690C" w:rsidP="004C690C">
      <w:pPr>
        <w:pStyle w:val="Sansinterligne"/>
        <w:rPr>
          <w:rFonts w:ascii="Verdana" w:hAnsi="Verdana" w:cs="Arial"/>
          <w:b/>
          <w:sz w:val="20"/>
          <w:szCs w:val="20"/>
        </w:rPr>
      </w:pPr>
    </w:p>
    <w:p w14:paraId="482842B5" w14:textId="77777777" w:rsidR="004C690C" w:rsidRPr="007A4B6D" w:rsidRDefault="004C690C" w:rsidP="004C690C">
      <w:pPr>
        <w:pStyle w:val="Sansinterligne"/>
        <w:rPr>
          <w:rFonts w:ascii="Verdana" w:hAnsi="Verdana"/>
          <w:b/>
          <w:sz w:val="24"/>
          <w:szCs w:val="24"/>
        </w:rPr>
      </w:pPr>
      <w:r w:rsidRPr="00471F01">
        <w:rPr>
          <w:rFonts w:ascii="Arial" w:hAnsi="Arial" w:cs="Arial"/>
          <w:sz w:val="16"/>
          <w:szCs w:val="16"/>
          <w:lang w:eastAsia="fr-FR"/>
        </w:rPr>
        <w:drawing>
          <wp:inline distT="0" distB="0" distL="0" distR="0" wp14:anchorId="5E0A1657" wp14:editId="4407F35A">
            <wp:extent cx="5848350" cy="828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646" cy="87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3E4AF" w14:textId="77777777" w:rsidR="004C690C" w:rsidRDefault="004C690C" w:rsidP="004C690C">
      <w:pPr>
        <w:pStyle w:val="Sansinterligne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156-6 route de Lyon</w:t>
      </w:r>
    </w:p>
    <w:p w14:paraId="03B8D9A1" w14:textId="77777777" w:rsidR="004C690C" w:rsidRPr="00471F01" w:rsidRDefault="004C690C" w:rsidP="004C690C">
      <w:pPr>
        <w:pStyle w:val="Sansinterligne"/>
        <w:jc w:val="center"/>
        <w:rPr>
          <w:rFonts w:ascii="Verdana" w:hAnsi="Verdana" w:cs="Arial"/>
          <w:b/>
        </w:rPr>
      </w:pPr>
      <w:r>
        <w:rPr>
          <w:rFonts w:ascii="Verdana" w:hAnsi="Verdana"/>
          <w:b/>
        </w:rPr>
        <w:t>67460 ILLKIRCH GRAFFENSTADEN</w:t>
      </w:r>
    </w:p>
    <w:p w14:paraId="2AE81165" w14:textId="1F65EA71" w:rsidR="004D1A28" w:rsidRDefault="00000000" w:rsidP="004C690C">
      <w:pPr>
        <w:pStyle w:val="Corps"/>
      </w:pPr>
      <w:r>
        <w:t xml:space="preserve">                                       </w:t>
      </w:r>
    </w:p>
    <w:p w14:paraId="23F02BEE" w14:textId="77777777" w:rsidR="004D1A28" w:rsidRDefault="004D1A28">
      <w:pPr>
        <w:pStyle w:val="Corps"/>
      </w:pPr>
    </w:p>
    <w:p w14:paraId="4FD213F0" w14:textId="77777777" w:rsidR="004D1A28" w:rsidRDefault="00000000">
      <w:pPr>
        <w:pStyle w:val="Corps"/>
      </w:pPr>
      <w:r>
        <w:t>Assurance R.C.P.                                                                          GARANTIE FINANCIERE</w:t>
      </w:r>
    </w:p>
    <w:p w14:paraId="4953CD28" w14:textId="77777777" w:rsidR="004D1A28" w:rsidRDefault="00000000">
      <w:pPr>
        <w:pStyle w:val="Corps"/>
      </w:pPr>
      <w:r>
        <w:t>GROUPAMA                                                                                 GROUPAMA</w:t>
      </w:r>
    </w:p>
    <w:p w14:paraId="2EF251BF" w14:textId="77777777" w:rsidR="004D1A28" w:rsidRDefault="00000000">
      <w:pPr>
        <w:pStyle w:val="Corps"/>
      </w:pPr>
      <w:r>
        <w:t>Caisse Régionale D’assurance Mutuelle                                      Assurance-crédit &amp; Caution</w:t>
      </w:r>
    </w:p>
    <w:p w14:paraId="2136DA8A" w14:textId="77777777" w:rsidR="004D1A28" w:rsidRDefault="00000000">
      <w:pPr>
        <w:pStyle w:val="Corps"/>
      </w:pPr>
      <w:r>
        <w:t>Agricole Paris Val-De-Loire                                                          132 rue des trois Fontanot</w:t>
      </w:r>
    </w:p>
    <w:p w14:paraId="506AA4EB" w14:textId="77777777" w:rsidR="004D1A28" w:rsidRDefault="00000000">
      <w:pPr>
        <w:pStyle w:val="Corps"/>
      </w:pPr>
      <w:r>
        <w:t>161 avenue Paul Vaillant Couturier                                               92200 Nanterre</w:t>
      </w:r>
    </w:p>
    <w:p w14:paraId="26459B79" w14:textId="77777777" w:rsidR="004D1A28" w:rsidRDefault="00000000">
      <w:pPr>
        <w:pStyle w:val="Corps"/>
      </w:pPr>
      <w:r>
        <w:t>94258 GENTLLY CEDEX                                                               Tél 33(0)14931313</w:t>
      </w:r>
    </w:p>
    <w:p w14:paraId="576A2B1A" w14:textId="77777777" w:rsidR="004D1A28" w:rsidRDefault="00000000">
      <w:pPr>
        <w:pStyle w:val="Corps"/>
      </w:pPr>
      <w:r>
        <w:t xml:space="preserve">                                                                                                      Ct.n° 4000716162/0</w:t>
      </w:r>
    </w:p>
    <w:p w14:paraId="1F045C7D" w14:textId="77777777" w:rsidR="004D1A28" w:rsidRDefault="00000000">
      <w:pPr>
        <w:pStyle w:val="Corps"/>
      </w:pPr>
      <w:r>
        <w:t xml:space="preserve"> </w:t>
      </w:r>
    </w:p>
    <w:p w14:paraId="055CEB4D" w14:textId="77777777" w:rsidR="004D1A28" w:rsidRDefault="00000000">
      <w:pPr>
        <w:pStyle w:val="Corps"/>
      </w:pPr>
      <w:r>
        <w:t xml:space="preserve">                                                                                      Illkirch Graffenstaden, octobre 2025</w:t>
      </w:r>
    </w:p>
    <w:p w14:paraId="58BB8BD0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2DEF9629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                                             </w:t>
      </w:r>
    </w:p>
    <w:p w14:paraId="5B607670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                                                       </w:t>
      </w:r>
      <w:r w:rsidRPr="00411592">
        <w:rPr>
          <w:rStyle w:val="Aucun"/>
          <w:rFonts w:ascii="Arial" w:hAnsi="Arial" w:cs="Arial"/>
          <w:b/>
          <w:bCs/>
        </w:rPr>
        <w:t xml:space="preserve">  NOTICE D’INFORMATION</w:t>
      </w:r>
    </w:p>
    <w:p w14:paraId="1EAC94D6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5DD689AA" w14:textId="77777777" w:rsidR="004D1A28" w:rsidRPr="00411592" w:rsidRDefault="00000000">
      <w:pPr>
        <w:pStyle w:val="Corps"/>
        <w:rPr>
          <w:rFonts w:ascii="Arial" w:hAnsi="Arial" w:cs="Arial"/>
          <w:b/>
          <w:bCs/>
        </w:rPr>
      </w:pPr>
      <w:r w:rsidRPr="00411592">
        <w:rPr>
          <w:rFonts w:ascii="Arial" w:hAnsi="Arial" w:cs="Arial"/>
        </w:rPr>
        <w:t xml:space="preserve">                                      </w:t>
      </w:r>
      <w:r w:rsidRPr="00411592">
        <w:rPr>
          <w:rFonts w:ascii="Arial" w:hAnsi="Arial" w:cs="Arial"/>
          <w:b/>
          <w:bCs/>
        </w:rPr>
        <w:t xml:space="preserve">                      Séjour d’été 2026</w:t>
      </w:r>
    </w:p>
    <w:p w14:paraId="0A6C3A3E" w14:textId="77777777" w:rsidR="004D1A28" w:rsidRPr="00411592" w:rsidRDefault="00000000">
      <w:pPr>
        <w:pStyle w:val="Corps"/>
        <w:rPr>
          <w:rFonts w:ascii="Arial" w:hAnsi="Arial" w:cs="Arial"/>
          <w:b/>
          <w:bCs/>
        </w:rPr>
      </w:pPr>
      <w:r w:rsidRPr="00411592">
        <w:rPr>
          <w:rFonts w:ascii="Arial" w:hAnsi="Arial" w:cs="Arial"/>
          <w:b/>
          <w:bCs/>
        </w:rPr>
        <w:t xml:space="preserve">                                              Les balcons du lac d’Annecy à SEVRIER</w:t>
      </w:r>
    </w:p>
    <w:p w14:paraId="75031D2F" w14:textId="77777777" w:rsidR="004D1A28" w:rsidRPr="00411592" w:rsidRDefault="00000000">
      <w:pPr>
        <w:pStyle w:val="Corps"/>
        <w:rPr>
          <w:rFonts w:ascii="Arial" w:hAnsi="Arial" w:cs="Arial"/>
          <w:b/>
          <w:bCs/>
        </w:rPr>
      </w:pPr>
      <w:r w:rsidRPr="00411592">
        <w:rPr>
          <w:rFonts w:ascii="Arial" w:hAnsi="Arial" w:cs="Arial"/>
          <w:b/>
          <w:bCs/>
        </w:rPr>
        <w:t xml:space="preserve">                                                  Village Club en Haute-Savoie</w:t>
      </w:r>
    </w:p>
    <w:p w14:paraId="13838AEA" w14:textId="77777777" w:rsidR="004D1A28" w:rsidRPr="00411592" w:rsidRDefault="00000000">
      <w:pPr>
        <w:pStyle w:val="Corps"/>
        <w:rPr>
          <w:rFonts w:ascii="Arial" w:hAnsi="Arial" w:cs="Arial"/>
          <w:b/>
          <w:bCs/>
        </w:rPr>
      </w:pPr>
      <w:r w:rsidRPr="00411592">
        <w:rPr>
          <w:rFonts w:ascii="Arial" w:hAnsi="Arial" w:cs="Arial"/>
          <w:b/>
          <w:bCs/>
        </w:rPr>
        <w:t xml:space="preserve">                                        Du dimanche 21 juin 2026 au samedi 27 juin 2026</w:t>
      </w:r>
    </w:p>
    <w:p w14:paraId="3874E9C8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78396F06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Chères adhérentes et adhérents,</w:t>
      </w:r>
    </w:p>
    <w:p w14:paraId="4E65436C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1DD86505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Nous sommes heureux de vous proposer notre séjour pour l’été 2026 en Haute-Savoie à Sevrier.</w:t>
      </w:r>
    </w:p>
    <w:p w14:paraId="11A8420B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7EFA4F92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Le village vacances idéal pour visiter Annecy et la Haute-Savoie.</w:t>
      </w:r>
    </w:p>
    <w:p w14:paraId="63CBA15A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Situé à Sevrier, à 8 km de la vieille ville d’Annecy, profitez d’un cadre exceptionnel avec vue </w:t>
      </w:r>
    </w:p>
    <w:p w14:paraId="15F9E9B7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imprenable sur le lac et ses montagnes.</w:t>
      </w:r>
    </w:p>
    <w:p w14:paraId="2F87DA2A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Vous allez aimer la vue panoramique sur le lac, le grand parc arboré et la proximité immédiate d’Annecy.</w:t>
      </w:r>
    </w:p>
    <w:p w14:paraId="09C93815" w14:textId="77777777" w:rsidR="004D1A28" w:rsidRPr="00411592" w:rsidRDefault="004D1A28">
      <w:pPr>
        <w:pStyle w:val="Corps"/>
        <w:rPr>
          <w:rFonts w:ascii="Arial" w:hAnsi="Arial" w:cs="Arial"/>
          <w:sz w:val="26"/>
          <w:szCs w:val="26"/>
        </w:rPr>
      </w:pPr>
    </w:p>
    <w:p w14:paraId="0779214C" w14:textId="3112723C" w:rsidR="004D1A28" w:rsidRPr="00411592" w:rsidRDefault="00000000">
      <w:pPr>
        <w:pStyle w:val="Corps"/>
        <w:rPr>
          <w:rFonts w:ascii="Arial" w:hAnsi="Arial" w:cs="Arial"/>
          <w:b/>
          <w:bCs/>
          <w:sz w:val="26"/>
          <w:szCs w:val="26"/>
        </w:rPr>
      </w:pPr>
      <w:r w:rsidRPr="00411592">
        <w:rPr>
          <w:rFonts w:ascii="Arial" w:hAnsi="Arial" w:cs="Arial"/>
          <w:b/>
          <w:bCs/>
          <w:sz w:val="26"/>
          <w:szCs w:val="26"/>
        </w:rPr>
        <w:t xml:space="preserve">Nous vous proposons </w:t>
      </w:r>
      <w:r w:rsidR="000A3324" w:rsidRPr="00411592">
        <w:rPr>
          <w:rFonts w:ascii="Arial" w:hAnsi="Arial" w:cs="Arial"/>
          <w:b/>
          <w:bCs/>
          <w:sz w:val="26"/>
          <w:szCs w:val="26"/>
        </w:rPr>
        <w:t>un séjour</w:t>
      </w:r>
      <w:r w:rsidRPr="00411592">
        <w:rPr>
          <w:rFonts w:ascii="Arial" w:hAnsi="Arial" w:cs="Arial"/>
          <w:b/>
          <w:bCs/>
          <w:sz w:val="26"/>
          <w:szCs w:val="26"/>
        </w:rPr>
        <w:t xml:space="preserve"> de : </w:t>
      </w:r>
    </w:p>
    <w:p w14:paraId="0B27A95A" w14:textId="77777777" w:rsidR="009B61CA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7 jours 6 nuits au prix de 7</w:t>
      </w:r>
      <w:r w:rsidR="003E1356" w:rsidRPr="00411592">
        <w:rPr>
          <w:rFonts w:ascii="Arial" w:hAnsi="Arial" w:cs="Arial"/>
        </w:rPr>
        <w:t>4</w:t>
      </w:r>
      <w:r w:rsidR="004C690C" w:rsidRPr="00411592">
        <w:rPr>
          <w:rFonts w:ascii="Arial" w:hAnsi="Arial" w:cs="Arial"/>
        </w:rPr>
        <w:t>0</w:t>
      </w:r>
      <w:r w:rsidRPr="00411592">
        <w:rPr>
          <w:rFonts w:ascii="Arial" w:hAnsi="Arial" w:cs="Arial"/>
        </w:rPr>
        <w:t xml:space="preserve"> euros par personne en chambre double, en pension complète</w:t>
      </w:r>
      <w:r w:rsidR="009B61CA" w:rsidRPr="00411592">
        <w:rPr>
          <w:rFonts w:ascii="Arial" w:hAnsi="Arial" w:cs="Arial"/>
        </w:rPr>
        <w:t xml:space="preserve"> </w:t>
      </w:r>
    </w:p>
    <w:p w14:paraId="4CFF25C5" w14:textId="363719B4" w:rsidR="004D1A28" w:rsidRPr="00411592" w:rsidRDefault="00000000" w:rsidP="009B61CA">
      <w:pPr>
        <w:pStyle w:val="Corps"/>
        <w:ind w:left="240"/>
        <w:rPr>
          <w:rFonts w:ascii="Arial" w:hAnsi="Arial" w:cs="Arial"/>
        </w:rPr>
      </w:pPr>
      <w:r w:rsidRPr="00411592">
        <w:rPr>
          <w:rFonts w:ascii="Arial" w:hAnsi="Arial" w:cs="Arial"/>
        </w:rPr>
        <w:t>(</w:t>
      </w:r>
      <w:r w:rsidR="000A3324" w:rsidRPr="00411592">
        <w:rPr>
          <w:rFonts w:ascii="Arial" w:hAnsi="Arial" w:cs="Arial"/>
        </w:rPr>
        <w:t>sauf</w:t>
      </w:r>
      <w:r w:rsidRPr="00411592">
        <w:rPr>
          <w:rFonts w:ascii="Arial" w:hAnsi="Arial" w:cs="Arial"/>
        </w:rPr>
        <w:t xml:space="preserve"> déjeuner du mercredi)</w:t>
      </w:r>
    </w:p>
    <w:p w14:paraId="76BF54BE" w14:textId="77777777" w:rsidR="009B61CA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7 jours 6 nuits au prix de 8</w:t>
      </w:r>
      <w:r w:rsidR="003E1356" w:rsidRPr="00411592">
        <w:rPr>
          <w:rFonts w:ascii="Arial" w:hAnsi="Arial" w:cs="Arial"/>
        </w:rPr>
        <w:t>3</w:t>
      </w:r>
      <w:r w:rsidRPr="00411592">
        <w:rPr>
          <w:rFonts w:ascii="Arial" w:hAnsi="Arial" w:cs="Arial"/>
        </w:rPr>
        <w:t>0 euros par personne en chambre individuelle, en pension complète</w:t>
      </w:r>
    </w:p>
    <w:p w14:paraId="7358C324" w14:textId="46B615B8" w:rsidR="004D1A28" w:rsidRPr="00411592" w:rsidRDefault="00000000" w:rsidP="009B61CA">
      <w:pPr>
        <w:pStyle w:val="Corps"/>
        <w:ind w:left="240"/>
        <w:rPr>
          <w:rFonts w:ascii="Arial" w:hAnsi="Arial" w:cs="Arial"/>
        </w:rPr>
      </w:pPr>
      <w:r w:rsidRPr="00411592">
        <w:rPr>
          <w:rFonts w:ascii="Arial" w:hAnsi="Arial" w:cs="Arial"/>
        </w:rPr>
        <w:t>(sauf déjeuner du mercredi)</w:t>
      </w:r>
    </w:p>
    <w:p w14:paraId="2F432E58" w14:textId="62645142" w:rsidR="004D1A28" w:rsidRPr="00411592" w:rsidRDefault="000A3324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Nous aurons 8 chambres individuelles à notre disposition</w:t>
      </w:r>
    </w:p>
    <w:p w14:paraId="3F55BFF5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  </w:t>
      </w:r>
    </w:p>
    <w:p w14:paraId="57B1F99C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61C1CD2E" w14:textId="77777777" w:rsidR="004D1A28" w:rsidRPr="00411592" w:rsidRDefault="00000000">
      <w:pPr>
        <w:pStyle w:val="Corps"/>
        <w:rPr>
          <w:rFonts w:ascii="Arial" w:hAnsi="Arial" w:cs="Arial"/>
          <w:b/>
          <w:bCs/>
          <w:sz w:val="26"/>
          <w:szCs w:val="26"/>
        </w:rPr>
      </w:pPr>
      <w:r w:rsidRPr="00411592">
        <w:rPr>
          <w:rFonts w:ascii="Arial" w:hAnsi="Arial" w:cs="Arial"/>
          <w:b/>
          <w:bCs/>
          <w:sz w:val="26"/>
          <w:szCs w:val="26"/>
        </w:rPr>
        <w:t>Votre séjour comprend :</w:t>
      </w:r>
    </w:p>
    <w:p w14:paraId="62E9530C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2C23DE6F" w14:textId="46613F3B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La pension complète sauf déjeuner du mercredi (1/4 de vin inclus)</w:t>
      </w:r>
    </w:p>
    <w:p w14:paraId="77191174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Panier pique-nique pour le lundi, mardi, jeudi et vendredi</w:t>
      </w:r>
    </w:p>
    <w:p w14:paraId="17BF73C6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lastRenderedPageBreak/>
        <w:t>L’hébergement en chambres doubles ou individuelles avec salle de bain, télévision et sèche-cheveu</w:t>
      </w:r>
    </w:p>
    <w:p w14:paraId="26C9244F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Arrivée à 17h et départ à 9h</w:t>
      </w:r>
    </w:p>
    <w:p w14:paraId="0D82B914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Lits faits à l’arrivée et linge de toilette fourni (un drap de bain et une serviette de toilette par personne)</w:t>
      </w:r>
    </w:p>
    <w:p w14:paraId="6B02E797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La taxe de séjour</w:t>
      </w:r>
    </w:p>
    <w:p w14:paraId="697B75F4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Libre accès à la piscine extérieure non chauffée pendant les heures d’ouvertures</w:t>
      </w:r>
    </w:p>
    <w:p w14:paraId="4068F346" w14:textId="42DDE3A9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Les animations de soirées communes à tous les vacanciers (cabaret, loto, karaoké et</w:t>
      </w:r>
      <w:r w:rsidR="00610974" w:rsidRPr="00411592">
        <w:rPr>
          <w:rFonts w:ascii="Arial" w:hAnsi="Arial" w:cs="Arial"/>
        </w:rPr>
        <w:t>c..</w:t>
      </w:r>
      <w:r w:rsidRPr="00411592">
        <w:rPr>
          <w:rFonts w:ascii="Arial" w:hAnsi="Arial" w:cs="Arial"/>
        </w:rPr>
        <w:t>.)</w:t>
      </w:r>
    </w:p>
    <w:p w14:paraId="154991E9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L’encadrement de deux accompagnateurs diplômés de moyenne montagne pour 4 jours de randonnées (lundi, mardi, jeudi et vendredi)</w:t>
      </w:r>
    </w:p>
    <w:p w14:paraId="426F4414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41938217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52F2897E" w14:textId="77777777" w:rsidR="004D1A28" w:rsidRPr="00411592" w:rsidRDefault="00000000">
      <w:pPr>
        <w:pStyle w:val="Corps"/>
        <w:rPr>
          <w:rFonts w:ascii="Arial" w:hAnsi="Arial" w:cs="Arial"/>
          <w:b/>
          <w:bCs/>
          <w:sz w:val="26"/>
          <w:szCs w:val="26"/>
        </w:rPr>
      </w:pPr>
      <w:r w:rsidRPr="00411592">
        <w:rPr>
          <w:rFonts w:ascii="Arial" w:hAnsi="Arial" w:cs="Arial"/>
          <w:b/>
          <w:bCs/>
          <w:sz w:val="26"/>
          <w:szCs w:val="26"/>
        </w:rPr>
        <w:t xml:space="preserve">Ce tarif ne comprend pas : </w:t>
      </w:r>
    </w:p>
    <w:p w14:paraId="3D917825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10BB0753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Le transport aller et retour depuis votre région.</w:t>
      </w:r>
    </w:p>
    <w:p w14:paraId="7214B37F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1F36FFC2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1BFE6941" w14:textId="77777777" w:rsidR="004D1A28" w:rsidRPr="00411592" w:rsidRDefault="00000000">
      <w:pPr>
        <w:pStyle w:val="Corps"/>
        <w:rPr>
          <w:rFonts w:ascii="Arial" w:hAnsi="Arial" w:cs="Arial"/>
          <w:b/>
          <w:bCs/>
          <w:sz w:val="26"/>
          <w:szCs w:val="26"/>
        </w:rPr>
      </w:pPr>
      <w:r w:rsidRPr="00411592">
        <w:rPr>
          <w:rFonts w:ascii="Arial" w:hAnsi="Arial" w:cs="Arial"/>
          <w:b/>
          <w:bCs/>
          <w:sz w:val="26"/>
          <w:szCs w:val="26"/>
        </w:rPr>
        <w:t>Paiements</w:t>
      </w:r>
    </w:p>
    <w:p w14:paraId="0A18A9CC" w14:textId="77777777" w:rsidR="004D1A28" w:rsidRPr="00411592" w:rsidRDefault="004D1A28">
      <w:pPr>
        <w:pStyle w:val="Corps"/>
        <w:rPr>
          <w:rFonts w:ascii="Arial" w:hAnsi="Arial" w:cs="Arial"/>
          <w:sz w:val="26"/>
          <w:szCs w:val="26"/>
        </w:rPr>
      </w:pPr>
    </w:p>
    <w:p w14:paraId="3A018A56" w14:textId="77777777" w:rsidR="00AB7207" w:rsidRPr="00411592" w:rsidRDefault="00302E5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Ce prix pourra être revu à la baisse ou à la hausse, selon le nombre de participants</w:t>
      </w:r>
      <w:r w:rsidR="00AB7207" w:rsidRPr="00411592">
        <w:rPr>
          <w:rFonts w:ascii="Arial" w:hAnsi="Arial" w:cs="Arial"/>
        </w:rPr>
        <w:t xml:space="preserve"> </w:t>
      </w:r>
    </w:p>
    <w:p w14:paraId="25372314" w14:textId="6824D304" w:rsidR="00302E50" w:rsidRPr="00411592" w:rsidRDefault="00AB7207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(base 30 personnes).</w:t>
      </w:r>
    </w:p>
    <w:p w14:paraId="53135A06" w14:textId="77777777" w:rsidR="00302E50" w:rsidRPr="00411592" w:rsidRDefault="00302E50">
      <w:pPr>
        <w:pStyle w:val="Corps"/>
        <w:rPr>
          <w:rFonts w:ascii="Arial" w:hAnsi="Arial" w:cs="Arial"/>
        </w:rPr>
      </w:pPr>
    </w:p>
    <w:p w14:paraId="6F36C003" w14:textId="4DB64EBA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Chambres doubles : 1er versement avant le</w:t>
      </w:r>
      <w:r w:rsidRPr="00411592">
        <w:rPr>
          <w:rStyle w:val="Aucun"/>
          <w:rFonts w:ascii="Arial" w:hAnsi="Arial" w:cs="Arial"/>
          <w:b/>
          <w:bCs/>
        </w:rPr>
        <w:t xml:space="preserve"> 30 novembre 2025 </w:t>
      </w:r>
      <w:r w:rsidRPr="00411592">
        <w:rPr>
          <w:rFonts w:ascii="Arial" w:hAnsi="Arial" w:cs="Arial"/>
        </w:rPr>
        <w:t xml:space="preserve">             </w:t>
      </w:r>
      <w:r w:rsidR="00411592" w:rsidRPr="00411592">
        <w:rPr>
          <w:rFonts w:ascii="Arial" w:hAnsi="Arial" w:cs="Arial"/>
        </w:rPr>
        <w:t xml:space="preserve"> </w:t>
      </w:r>
      <w:r w:rsidRPr="00411592">
        <w:rPr>
          <w:rFonts w:ascii="Arial" w:hAnsi="Arial" w:cs="Arial"/>
        </w:rPr>
        <w:t xml:space="preserve">  250 euros par personne</w:t>
      </w:r>
    </w:p>
    <w:p w14:paraId="2271292E" w14:textId="65F72609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                                  2eme versement avant le </w:t>
      </w:r>
      <w:r w:rsidR="003E1356" w:rsidRPr="00411592">
        <w:rPr>
          <w:rStyle w:val="Aucun"/>
          <w:rFonts w:ascii="Arial" w:hAnsi="Arial" w:cs="Arial"/>
          <w:b/>
          <w:bCs/>
        </w:rPr>
        <w:t>31 janvier</w:t>
      </w:r>
      <w:r w:rsidRPr="00411592">
        <w:rPr>
          <w:rStyle w:val="Aucun"/>
          <w:rFonts w:ascii="Arial" w:hAnsi="Arial" w:cs="Arial"/>
          <w:b/>
          <w:bCs/>
        </w:rPr>
        <w:t xml:space="preserve"> 2026 </w:t>
      </w:r>
      <w:r w:rsidRPr="00411592">
        <w:rPr>
          <w:rFonts w:ascii="Arial" w:hAnsi="Arial" w:cs="Arial"/>
        </w:rPr>
        <w:t xml:space="preserve">               </w:t>
      </w:r>
      <w:r w:rsidR="00411592" w:rsidRPr="00411592">
        <w:rPr>
          <w:rFonts w:ascii="Arial" w:hAnsi="Arial" w:cs="Arial"/>
        </w:rPr>
        <w:t xml:space="preserve"> </w:t>
      </w:r>
      <w:r w:rsidRPr="00411592">
        <w:rPr>
          <w:rFonts w:ascii="Arial" w:hAnsi="Arial" w:cs="Arial"/>
        </w:rPr>
        <w:t xml:space="preserve"> 250 euros par personne</w:t>
      </w:r>
    </w:p>
    <w:p w14:paraId="6A458760" w14:textId="67A73EB8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                                  3eme versement avant le </w:t>
      </w:r>
      <w:r w:rsidR="003760A1" w:rsidRPr="00411592">
        <w:rPr>
          <w:rStyle w:val="Aucun"/>
          <w:rFonts w:ascii="Arial" w:hAnsi="Arial" w:cs="Arial"/>
          <w:b/>
          <w:bCs/>
        </w:rPr>
        <w:t>30 avril 2026</w:t>
      </w:r>
      <w:r w:rsidRPr="00411592">
        <w:rPr>
          <w:rStyle w:val="Aucun"/>
          <w:rFonts w:ascii="Arial" w:hAnsi="Arial" w:cs="Arial"/>
          <w:b/>
          <w:bCs/>
        </w:rPr>
        <w:t xml:space="preserve"> </w:t>
      </w:r>
      <w:r w:rsidRPr="00411592">
        <w:rPr>
          <w:rFonts w:ascii="Arial" w:hAnsi="Arial" w:cs="Arial"/>
        </w:rPr>
        <w:t xml:space="preserve">                     24</w:t>
      </w:r>
      <w:r w:rsidR="003E1356" w:rsidRPr="00411592">
        <w:rPr>
          <w:rFonts w:ascii="Arial" w:hAnsi="Arial" w:cs="Arial"/>
        </w:rPr>
        <w:t>0</w:t>
      </w:r>
      <w:r w:rsidRPr="00411592">
        <w:rPr>
          <w:rFonts w:ascii="Arial" w:hAnsi="Arial" w:cs="Arial"/>
        </w:rPr>
        <w:t xml:space="preserve"> euros par personne</w:t>
      </w:r>
    </w:p>
    <w:p w14:paraId="08675A86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000888B2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Chambres individuelles : 1er versement avant le </w:t>
      </w:r>
      <w:r w:rsidRPr="00411592">
        <w:rPr>
          <w:rStyle w:val="Aucun"/>
          <w:rFonts w:ascii="Arial" w:hAnsi="Arial" w:cs="Arial"/>
          <w:b/>
          <w:bCs/>
        </w:rPr>
        <w:t>30 novembre 2025</w:t>
      </w:r>
      <w:r w:rsidRPr="00411592">
        <w:rPr>
          <w:rFonts w:ascii="Arial" w:hAnsi="Arial" w:cs="Arial"/>
        </w:rPr>
        <w:t xml:space="preserve">          280 euros par personne </w:t>
      </w:r>
    </w:p>
    <w:p w14:paraId="6270C91D" w14:textId="39A30FCB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                                         2eme versement avant le </w:t>
      </w:r>
      <w:r w:rsidR="003E1356" w:rsidRPr="00411592">
        <w:rPr>
          <w:rStyle w:val="Aucun"/>
          <w:rFonts w:ascii="Arial" w:hAnsi="Arial" w:cs="Arial"/>
          <w:b/>
          <w:bCs/>
        </w:rPr>
        <w:t>31 janvier</w:t>
      </w:r>
      <w:r w:rsidRPr="00411592">
        <w:rPr>
          <w:rStyle w:val="Aucun"/>
          <w:rFonts w:ascii="Arial" w:hAnsi="Arial" w:cs="Arial"/>
          <w:b/>
          <w:bCs/>
        </w:rPr>
        <w:t xml:space="preserve"> 2026 </w:t>
      </w:r>
      <w:r w:rsidRPr="00411592">
        <w:rPr>
          <w:rFonts w:ascii="Arial" w:hAnsi="Arial" w:cs="Arial"/>
        </w:rPr>
        <w:t xml:space="preserve">          280 euros par personne</w:t>
      </w:r>
    </w:p>
    <w:p w14:paraId="1BE03D13" w14:textId="161DFF93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                                         3eme versement avant le </w:t>
      </w:r>
      <w:r w:rsidR="003760A1" w:rsidRPr="00411592">
        <w:rPr>
          <w:rStyle w:val="Aucun"/>
          <w:rFonts w:ascii="Arial" w:hAnsi="Arial" w:cs="Arial"/>
          <w:b/>
          <w:bCs/>
        </w:rPr>
        <w:t>30 avril</w:t>
      </w:r>
      <w:r w:rsidRPr="00411592">
        <w:rPr>
          <w:rStyle w:val="Aucun"/>
          <w:rFonts w:ascii="Arial" w:hAnsi="Arial" w:cs="Arial"/>
          <w:b/>
          <w:bCs/>
        </w:rPr>
        <w:t xml:space="preserve"> 2026  </w:t>
      </w:r>
      <w:r w:rsidRPr="00411592">
        <w:rPr>
          <w:rFonts w:ascii="Arial" w:hAnsi="Arial" w:cs="Arial"/>
        </w:rPr>
        <w:t xml:space="preserve">             2</w:t>
      </w:r>
      <w:r w:rsidR="003E1356" w:rsidRPr="00411592">
        <w:rPr>
          <w:rFonts w:ascii="Arial" w:hAnsi="Arial" w:cs="Arial"/>
        </w:rPr>
        <w:t>7</w:t>
      </w:r>
      <w:r w:rsidRPr="00411592">
        <w:rPr>
          <w:rFonts w:ascii="Arial" w:hAnsi="Arial" w:cs="Arial"/>
        </w:rPr>
        <w:t xml:space="preserve">0 euros par personne </w:t>
      </w:r>
    </w:p>
    <w:p w14:paraId="4407BA1A" w14:textId="77777777" w:rsidR="000A3324" w:rsidRPr="00411592" w:rsidRDefault="000A3324">
      <w:pPr>
        <w:pStyle w:val="Corps"/>
        <w:rPr>
          <w:rFonts w:ascii="Arial" w:hAnsi="Arial" w:cs="Arial"/>
        </w:rPr>
      </w:pPr>
    </w:p>
    <w:p w14:paraId="51296C58" w14:textId="77777777" w:rsidR="000A3324" w:rsidRPr="00411592" w:rsidRDefault="000A3324">
      <w:pPr>
        <w:pStyle w:val="Corps"/>
        <w:rPr>
          <w:rFonts w:ascii="Arial" w:hAnsi="Arial" w:cs="Arial"/>
        </w:rPr>
      </w:pPr>
    </w:p>
    <w:p w14:paraId="0493B35C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31547F67" w14:textId="68F852E0" w:rsidR="004D1A28" w:rsidRPr="00411592" w:rsidRDefault="003E1356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PAIEMENT </w:t>
      </w:r>
    </w:p>
    <w:p w14:paraId="53610D24" w14:textId="77777777" w:rsidR="003E1356" w:rsidRPr="00411592" w:rsidRDefault="003E1356" w:rsidP="003E1356">
      <w:pPr>
        <w:pStyle w:val="Corps"/>
        <w:numPr>
          <w:ilvl w:val="0"/>
          <w:numId w:val="3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Par chèque à l’ordre de LSPAP à envoyer à </w:t>
      </w:r>
    </w:p>
    <w:p w14:paraId="04AA1906" w14:textId="64CA05E6" w:rsidR="004D1A28" w:rsidRPr="00411592" w:rsidRDefault="00000000" w:rsidP="003E1356">
      <w:pPr>
        <w:pStyle w:val="Corps"/>
        <w:ind w:left="720"/>
        <w:rPr>
          <w:rFonts w:ascii="Arial" w:hAnsi="Arial" w:cs="Arial"/>
        </w:rPr>
      </w:pPr>
      <w:r w:rsidRPr="00411592">
        <w:rPr>
          <w:rFonts w:ascii="Arial" w:hAnsi="Arial" w:cs="Arial"/>
        </w:rPr>
        <w:t>Jean- Louis METZMEYER   11 rue des chasseu</w:t>
      </w:r>
      <w:r w:rsidR="003760A1" w:rsidRPr="00411592">
        <w:rPr>
          <w:rFonts w:ascii="Arial" w:hAnsi="Arial" w:cs="Arial"/>
        </w:rPr>
        <w:t xml:space="preserve">r   </w:t>
      </w:r>
      <w:r w:rsidRPr="00411592">
        <w:rPr>
          <w:rFonts w:ascii="Arial" w:hAnsi="Arial" w:cs="Arial"/>
        </w:rPr>
        <w:t>67450 MUNDOLSHEIM.</w:t>
      </w:r>
    </w:p>
    <w:p w14:paraId="69BBDC7D" w14:textId="0D9E66C9" w:rsidR="003E1356" w:rsidRPr="00411592" w:rsidRDefault="003E1356" w:rsidP="003E1356">
      <w:pPr>
        <w:pStyle w:val="Corps"/>
        <w:numPr>
          <w:ilvl w:val="0"/>
          <w:numId w:val="3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Par virement bancaire     vous trouverez le RIB en annexe</w:t>
      </w:r>
    </w:p>
    <w:p w14:paraId="0C8EB2EE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59730D55" w14:textId="10D9F40E" w:rsidR="004D1A28" w:rsidRPr="00411592" w:rsidRDefault="004D1A28">
      <w:pPr>
        <w:pStyle w:val="Corps"/>
        <w:rPr>
          <w:rFonts w:ascii="Arial" w:hAnsi="Arial" w:cs="Arial"/>
        </w:rPr>
      </w:pPr>
    </w:p>
    <w:p w14:paraId="2DD34A8D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42ABEC34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58915F74" w14:textId="77777777" w:rsidR="004D1A28" w:rsidRPr="00411592" w:rsidRDefault="00000000">
      <w:pPr>
        <w:pStyle w:val="Corps"/>
        <w:rPr>
          <w:rFonts w:ascii="Arial" w:hAnsi="Arial" w:cs="Arial"/>
          <w:b/>
          <w:bCs/>
          <w:sz w:val="26"/>
          <w:szCs w:val="26"/>
        </w:rPr>
      </w:pPr>
      <w:r w:rsidRPr="00411592">
        <w:rPr>
          <w:rFonts w:ascii="Arial" w:hAnsi="Arial" w:cs="Arial"/>
          <w:b/>
          <w:bCs/>
          <w:sz w:val="26"/>
          <w:szCs w:val="26"/>
        </w:rPr>
        <w:t>Conditions d’annulation</w:t>
      </w:r>
    </w:p>
    <w:p w14:paraId="5C07D9CD" w14:textId="77777777" w:rsidR="004D1A28" w:rsidRPr="00411592" w:rsidRDefault="004D1A28">
      <w:pPr>
        <w:pStyle w:val="Corps"/>
        <w:rPr>
          <w:rFonts w:ascii="Arial" w:hAnsi="Arial" w:cs="Arial"/>
          <w:b/>
          <w:bCs/>
          <w:sz w:val="26"/>
          <w:szCs w:val="26"/>
        </w:rPr>
      </w:pPr>
    </w:p>
    <w:p w14:paraId="343B868F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Annulation faite avant le 15 mai 2026 retenue environ 55 euros par personne</w:t>
      </w:r>
    </w:p>
    <w:p w14:paraId="6AA5E3CE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Annulation faite avant le 31 mai 2026 retenue environ 150 euros par personne</w:t>
      </w:r>
    </w:p>
    <w:p w14:paraId="79213717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Annulation faite entre le 1er et le 10 juin 2026 retenue environ 50% du prix du séjour par personne</w:t>
      </w:r>
    </w:p>
    <w:p w14:paraId="0A4B64B8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Annulation faite entre le 11 juin et le 21 juin 2026 remboursement du montant pris en compte par l’assurance, si elle accepte les conditions de l’annulation.</w:t>
      </w:r>
    </w:p>
    <w:p w14:paraId="0963A7F6" w14:textId="77777777" w:rsidR="004D1A28" w:rsidRPr="00411592" w:rsidRDefault="00000000">
      <w:pPr>
        <w:pStyle w:val="Corps"/>
        <w:numPr>
          <w:ilvl w:val="0"/>
          <w:numId w:val="2"/>
        </w:numPr>
        <w:rPr>
          <w:rFonts w:ascii="Arial" w:hAnsi="Arial" w:cs="Arial"/>
        </w:rPr>
      </w:pPr>
      <w:r w:rsidRPr="00411592">
        <w:rPr>
          <w:rFonts w:ascii="Arial" w:hAnsi="Arial" w:cs="Arial"/>
        </w:rPr>
        <w:t>Sinon le séjour est dû à l’association.</w:t>
      </w:r>
    </w:p>
    <w:p w14:paraId="4F2F35EC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36D0BE7D" w14:textId="77777777" w:rsidR="000A3324" w:rsidRPr="00411592" w:rsidRDefault="000A3324">
      <w:pPr>
        <w:pStyle w:val="Corps"/>
        <w:rPr>
          <w:rFonts w:ascii="Arial" w:hAnsi="Arial" w:cs="Arial"/>
        </w:rPr>
      </w:pPr>
    </w:p>
    <w:p w14:paraId="6134895B" w14:textId="77777777" w:rsidR="004D1A28" w:rsidRPr="00411592" w:rsidRDefault="004D1A28">
      <w:pPr>
        <w:pStyle w:val="Corps"/>
        <w:rPr>
          <w:rFonts w:ascii="Arial" w:hAnsi="Arial" w:cs="Arial"/>
          <w:b/>
          <w:bCs/>
          <w:sz w:val="24"/>
          <w:szCs w:val="24"/>
        </w:rPr>
      </w:pPr>
    </w:p>
    <w:p w14:paraId="3786541B" w14:textId="77777777" w:rsidR="004D1A28" w:rsidRPr="00411592" w:rsidRDefault="00000000">
      <w:pPr>
        <w:pStyle w:val="Corps"/>
        <w:rPr>
          <w:rFonts w:ascii="Arial" w:hAnsi="Arial" w:cs="Arial"/>
          <w:b/>
          <w:bCs/>
        </w:rPr>
      </w:pPr>
      <w:r w:rsidRPr="00411592">
        <w:rPr>
          <w:rFonts w:ascii="Arial" w:hAnsi="Arial" w:cs="Arial"/>
          <w:b/>
          <w:bCs/>
        </w:rPr>
        <w:lastRenderedPageBreak/>
        <w:t>Dispositions concernant les déplacements</w:t>
      </w:r>
    </w:p>
    <w:p w14:paraId="375566CD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62559BE4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Les participants sont invités à se regrouper pour viser à constituer des équipages de 3 personnes maxi par véhicule.</w:t>
      </w:r>
    </w:p>
    <w:p w14:paraId="094A565E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Déplacement d’environ 460 km en passant par la Suisse (pensez à la vignette pour la Suisse)</w:t>
      </w:r>
    </w:p>
    <w:p w14:paraId="03E01424" w14:textId="4BD002CA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 xml:space="preserve">Déplacement d’environ 450 km en </w:t>
      </w:r>
      <w:r w:rsidR="002A4BC2" w:rsidRPr="00411592">
        <w:rPr>
          <w:rFonts w:ascii="Arial" w:hAnsi="Arial" w:cs="Arial"/>
        </w:rPr>
        <w:t>passant par</w:t>
      </w:r>
      <w:r w:rsidRPr="00411592">
        <w:rPr>
          <w:rFonts w:ascii="Arial" w:hAnsi="Arial" w:cs="Arial"/>
        </w:rPr>
        <w:t xml:space="preserve"> la France, mais en temps il faut compter plus longtemps que par la Suisse !!</w:t>
      </w:r>
    </w:p>
    <w:p w14:paraId="46716133" w14:textId="77777777" w:rsidR="004D1A28" w:rsidRPr="00411592" w:rsidRDefault="00000000">
      <w:pPr>
        <w:pStyle w:val="Corps"/>
        <w:rPr>
          <w:rFonts w:ascii="Arial" w:hAnsi="Arial" w:cs="Arial"/>
        </w:rPr>
      </w:pPr>
      <w:r w:rsidRPr="00411592">
        <w:rPr>
          <w:rFonts w:ascii="Arial" w:hAnsi="Arial" w:cs="Arial"/>
        </w:rPr>
        <w:t>Chaque équipage constitué gèrera la contribution par rapport aux frais de covoiturage.</w:t>
      </w:r>
    </w:p>
    <w:p w14:paraId="06AABD3E" w14:textId="77777777" w:rsidR="004D1A28" w:rsidRPr="00411592" w:rsidRDefault="004D1A28">
      <w:pPr>
        <w:pStyle w:val="Corps"/>
        <w:rPr>
          <w:rFonts w:ascii="Arial" w:hAnsi="Arial" w:cs="Arial"/>
        </w:rPr>
      </w:pPr>
    </w:p>
    <w:p w14:paraId="5F2AB396" w14:textId="77777777" w:rsidR="004D1A28" w:rsidRPr="00411592" w:rsidRDefault="004D1A28">
      <w:pPr>
        <w:pStyle w:val="Corps"/>
        <w:rPr>
          <w:rFonts w:ascii="Arial" w:hAnsi="Arial" w:cs="Arial"/>
          <w:b/>
          <w:bCs/>
          <w:color w:val="91293F"/>
        </w:rPr>
      </w:pPr>
    </w:p>
    <w:p w14:paraId="043866F3" w14:textId="76AE252B" w:rsidR="004D1A28" w:rsidRPr="00411592" w:rsidRDefault="00000000">
      <w:pPr>
        <w:pStyle w:val="Corps"/>
        <w:rPr>
          <w:rFonts w:ascii="Arial" w:hAnsi="Arial" w:cs="Arial"/>
          <w:color w:val="auto"/>
        </w:rPr>
      </w:pPr>
      <w:r w:rsidRPr="00411592">
        <w:rPr>
          <w:rFonts w:ascii="Arial" w:hAnsi="Arial" w:cs="Arial"/>
          <w:color w:val="auto"/>
        </w:rPr>
        <w:t>En attendant, au plaisir de vous voir pour ces futurs moments de convivialité.</w:t>
      </w:r>
    </w:p>
    <w:p w14:paraId="02D22982" w14:textId="77777777" w:rsidR="004D1A28" w:rsidRPr="00411592" w:rsidRDefault="004D1A28">
      <w:pPr>
        <w:pStyle w:val="Corps"/>
        <w:rPr>
          <w:rFonts w:ascii="Arial" w:hAnsi="Arial" w:cs="Arial"/>
          <w:b/>
          <w:bCs/>
          <w:color w:val="91293F"/>
        </w:rPr>
      </w:pPr>
    </w:p>
    <w:p w14:paraId="538F20AA" w14:textId="77777777" w:rsidR="004D1A28" w:rsidRPr="00411592" w:rsidRDefault="004D1A28">
      <w:pPr>
        <w:pStyle w:val="Corps"/>
        <w:rPr>
          <w:rFonts w:ascii="Arial" w:hAnsi="Arial" w:cs="Arial"/>
          <w:b/>
          <w:bCs/>
          <w:color w:val="91293F"/>
        </w:rPr>
      </w:pPr>
    </w:p>
    <w:p w14:paraId="34E4FBB1" w14:textId="3FD06FEF" w:rsidR="004D1A28" w:rsidRPr="00411592" w:rsidRDefault="00000000">
      <w:pPr>
        <w:pStyle w:val="Corps"/>
        <w:rPr>
          <w:rFonts w:ascii="Arial" w:hAnsi="Arial" w:cs="Arial"/>
          <w:color w:val="010101"/>
        </w:rPr>
      </w:pPr>
      <w:r w:rsidRPr="00411592">
        <w:rPr>
          <w:rFonts w:ascii="Arial" w:hAnsi="Arial" w:cs="Arial"/>
          <w:color w:val="010101"/>
        </w:rPr>
        <w:t>Cordialement</w:t>
      </w:r>
      <w:r w:rsidR="004B1958" w:rsidRPr="00411592">
        <w:rPr>
          <w:rFonts w:ascii="Arial" w:hAnsi="Arial" w:cs="Arial"/>
          <w:color w:val="010101"/>
        </w:rPr>
        <w:t>,</w:t>
      </w:r>
    </w:p>
    <w:p w14:paraId="4F988F4A" w14:textId="77777777" w:rsidR="004D1A28" w:rsidRPr="00411592" w:rsidRDefault="004D1A28">
      <w:pPr>
        <w:pStyle w:val="Corps"/>
        <w:rPr>
          <w:rFonts w:ascii="Arial" w:hAnsi="Arial" w:cs="Arial"/>
          <w:color w:val="010101"/>
        </w:rPr>
      </w:pPr>
    </w:p>
    <w:p w14:paraId="2ABDE97E" w14:textId="77777777" w:rsidR="004D1A28" w:rsidRPr="00411592" w:rsidRDefault="00000000">
      <w:pPr>
        <w:pStyle w:val="Corps"/>
        <w:rPr>
          <w:rFonts w:ascii="Arial" w:hAnsi="Arial" w:cs="Arial"/>
          <w:color w:val="010101"/>
        </w:rPr>
      </w:pPr>
      <w:r w:rsidRPr="00411592">
        <w:rPr>
          <w:rFonts w:ascii="Arial" w:hAnsi="Arial" w:cs="Arial"/>
          <w:color w:val="010101"/>
        </w:rPr>
        <w:t>Vos animatrices et animateurs</w:t>
      </w:r>
    </w:p>
    <w:p w14:paraId="77644305" w14:textId="77777777" w:rsidR="002A4BC2" w:rsidRPr="00411592" w:rsidRDefault="002A4BC2">
      <w:pPr>
        <w:pStyle w:val="Corps"/>
        <w:rPr>
          <w:rFonts w:ascii="Arial" w:hAnsi="Arial" w:cs="Arial"/>
          <w:color w:val="010101"/>
        </w:rPr>
      </w:pPr>
    </w:p>
    <w:p w14:paraId="3A1AC839" w14:textId="77777777" w:rsidR="002A4BC2" w:rsidRDefault="002A4BC2">
      <w:pPr>
        <w:pStyle w:val="Corps"/>
        <w:rPr>
          <w:color w:val="010101"/>
        </w:rPr>
      </w:pPr>
    </w:p>
    <w:p w14:paraId="52B357EC" w14:textId="77777777" w:rsidR="004D1A28" w:rsidRDefault="004D1A28">
      <w:pPr>
        <w:pStyle w:val="Corps"/>
      </w:pPr>
    </w:p>
    <w:p w14:paraId="4540C7B5" w14:textId="77777777" w:rsidR="004D1A28" w:rsidRDefault="004D1A28">
      <w:pPr>
        <w:pStyle w:val="Corps"/>
      </w:pPr>
    </w:p>
    <w:p w14:paraId="613A55D3" w14:textId="77777777" w:rsidR="004D1A28" w:rsidRDefault="004D1A28">
      <w:pPr>
        <w:pStyle w:val="Corps"/>
      </w:pPr>
    </w:p>
    <w:p w14:paraId="15FB6F26" w14:textId="77777777" w:rsidR="004D1A28" w:rsidRDefault="004D1A28">
      <w:pPr>
        <w:pStyle w:val="Corps"/>
      </w:pPr>
    </w:p>
    <w:p w14:paraId="5895A0B9" w14:textId="77777777" w:rsidR="003E1356" w:rsidRDefault="003E1356">
      <w:pPr>
        <w:pStyle w:val="Corps"/>
      </w:pPr>
    </w:p>
    <w:p w14:paraId="6443F901" w14:textId="77777777" w:rsidR="003E1356" w:rsidRDefault="003E1356">
      <w:pPr>
        <w:pStyle w:val="Corps"/>
      </w:pPr>
    </w:p>
    <w:p w14:paraId="0C011D91" w14:textId="77777777" w:rsidR="003E1356" w:rsidRDefault="003E1356">
      <w:pPr>
        <w:pStyle w:val="Corps"/>
      </w:pPr>
    </w:p>
    <w:p w14:paraId="7520259D" w14:textId="77777777" w:rsidR="003E1356" w:rsidRDefault="003E1356">
      <w:pPr>
        <w:pStyle w:val="Corps"/>
      </w:pPr>
    </w:p>
    <w:p w14:paraId="2DD6A639" w14:textId="77777777" w:rsidR="003E1356" w:rsidRDefault="003E1356">
      <w:pPr>
        <w:pStyle w:val="Corps"/>
      </w:pPr>
    </w:p>
    <w:p w14:paraId="6B32206E" w14:textId="77777777" w:rsidR="003E1356" w:rsidRDefault="003E1356">
      <w:pPr>
        <w:pStyle w:val="Corps"/>
      </w:pPr>
    </w:p>
    <w:p w14:paraId="5FFB96B6" w14:textId="77777777" w:rsidR="003E1356" w:rsidRDefault="003E1356">
      <w:pPr>
        <w:pStyle w:val="Corps"/>
      </w:pPr>
    </w:p>
    <w:p w14:paraId="74DBACB0" w14:textId="77777777" w:rsidR="003E1356" w:rsidRDefault="003E1356">
      <w:pPr>
        <w:pStyle w:val="Corps"/>
      </w:pPr>
    </w:p>
    <w:p w14:paraId="0EDD5374" w14:textId="77777777" w:rsidR="003E1356" w:rsidRDefault="003E1356">
      <w:pPr>
        <w:pStyle w:val="Corps"/>
      </w:pPr>
    </w:p>
    <w:p w14:paraId="6E7645F4" w14:textId="77777777" w:rsidR="003E1356" w:rsidRDefault="003E1356">
      <w:pPr>
        <w:pStyle w:val="Corps"/>
      </w:pPr>
    </w:p>
    <w:p w14:paraId="6B1BB171" w14:textId="77777777" w:rsidR="003E1356" w:rsidRDefault="003E1356">
      <w:pPr>
        <w:pStyle w:val="Corps"/>
      </w:pPr>
    </w:p>
    <w:p w14:paraId="7F430249" w14:textId="77777777" w:rsidR="003E1356" w:rsidRDefault="003E1356">
      <w:pPr>
        <w:pStyle w:val="Corps"/>
      </w:pPr>
    </w:p>
    <w:p w14:paraId="62D36A0D" w14:textId="77777777" w:rsidR="003E1356" w:rsidRDefault="003E1356">
      <w:pPr>
        <w:pStyle w:val="Corps"/>
      </w:pPr>
    </w:p>
    <w:p w14:paraId="6A1B21A8" w14:textId="77777777" w:rsidR="003E1356" w:rsidRDefault="003E1356">
      <w:pPr>
        <w:pStyle w:val="Corps"/>
      </w:pPr>
    </w:p>
    <w:p w14:paraId="15A88FDD" w14:textId="77777777" w:rsidR="003E1356" w:rsidRDefault="003E1356">
      <w:pPr>
        <w:pStyle w:val="Corps"/>
      </w:pPr>
    </w:p>
    <w:p w14:paraId="6D164F1F" w14:textId="77777777" w:rsidR="003E1356" w:rsidRDefault="003E1356">
      <w:pPr>
        <w:pStyle w:val="Corps"/>
      </w:pPr>
    </w:p>
    <w:p w14:paraId="1A4D937C" w14:textId="77777777" w:rsidR="003E1356" w:rsidRDefault="003E1356">
      <w:pPr>
        <w:pStyle w:val="Corps"/>
      </w:pPr>
    </w:p>
    <w:p w14:paraId="381E257E" w14:textId="77777777" w:rsidR="003E1356" w:rsidRDefault="003E1356">
      <w:pPr>
        <w:pStyle w:val="Corps"/>
      </w:pPr>
    </w:p>
    <w:p w14:paraId="16E7FA88" w14:textId="77777777" w:rsidR="003E1356" w:rsidRDefault="003E1356">
      <w:pPr>
        <w:pStyle w:val="Corps"/>
      </w:pPr>
    </w:p>
    <w:p w14:paraId="23DD896A" w14:textId="77777777" w:rsidR="003E1356" w:rsidRDefault="003E1356">
      <w:pPr>
        <w:pStyle w:val="Corps"/>
      </w:pPr>
    </w:p>
    <w:p w14:paraId="69E3C311" w14:textId="77777777" w:rsidR="004D1A28" w:rsidRDefault="004D1A28">
      <w:pPr>
        <w:pStyle w:val="Corps"/>
      </w:pPr>
    </w:p>
    <w:p w14:paraId="61BF6134" w14:textId="77777777" w:rsidR="004D1A28" w:rsidRDefault="004D1A28">
      <w:pPr>
        <w:pStyle w:val="Corps"/>
      </w:pPr>
    </w:p>
    <w:p w14:paraId="0600F5AA" w14:textId="77777777" w:rsidR="004D1A28" w:rsidRDefault="004D1A28">
      <w:pPr>
        <w:pStyle w:val="Corps"/>
      </w:pPr>
    </w:p>
    <w:p w14:paraId="02516CAA" w14:textId="77777777" w:rsidR="003E1356" w:rsidRPr="00B11D9C" w:rsidRDefault="003E1356" w:rsidP="003E1356">
      <w:pPr>
        <w:pStyle w:val="Sansinterligne"/>
        <w:rPr>
          <w:rFonts w:ascii="Verdana" w:hAnsi="Verdana"/>
        </w:rPr>
      </w:pPr>
      <w:r w:rsidRPr="00D64CEC">
        <w:rPr>
          <w:rFonts w:ascii="Arial" w:hAnsi="Arial" w:cs="Arial"/>
          <w:lang w:eastAsia="fr-FR"/>
        </w:rPr>
        <w:drawing>
          <wp:inline distT="0" distB="0" distL="0" distR="0" wp14:anchorId="323A7D9F" wp14:editId="63BB08AE">
            <wp:extent cx="3302678" cy="628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7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6617" w14:textId="77777777" w:rsidR="003E1356" w:rsidRDefault="003E1356" w:rsidP="003E1356">
      <w:pPr>
        <w:pStyle w:val="Pieddepage"/>
        <w:rPr>
          <w:sz w:val="18"/>
        </w:rPr>
      </w:pPr>
      <w:r>
        <w:rPr>
          <w:sz w:val="18"/>
        </w:rPr>
        <w:t xml:space="preserve">Association bénéficiaire de l'Immatriculation Tourisme fédérale de la </w:t>
      </w:r>
    </w:p>
    <w:p w14:paraId="24D339E8" w14:textId="77777777" w:rsidR="003E1356" w:rsidRDefault="003E1356" w:rsidP="003E1356">
      <w:pPr>
        <w:pStyle w:val="Pieddepage"/>
        <w:rPr>
          <w:sz w:val="18"/>
        </w:rPr>
      </w:pPr>
      <w:r>
        <w:rPr>
          <w:sz w:val="18"/>
        </w:rPr>
        <w:t xml:space="preserve">Fédération Française de </w:t>
      </w:r>
      <w:smartTag w:uri="urn:schemas-microsoft-com:office:smarttags" w:element="PersonName">
        <w:smartTagPr>
          <w:attr w:name="ProductID" w:val="la Randonnée Pédestre"/>
        </w:smartTagPr>
        <w:r>
          <w:rPr>
            <w:sz w:val="18"/>
          </w:rPr>
          <w:t>la Randonnée Pédestre</w:t>
        </w:r>
      </w:smartTag>
      <w:r>
        <w:rPr>
          <w:sz w:val="18"/>
        </w:rPr>
        <w:t xml:space="preserve"> 64, rue du Dessous des Berges 75013 Paris N° IM075100382</w:t>
      </w:r>
    </w:p>
    <w:p w14:paraId="56613091" w14:textId="77777777" w:rsidR="003E1356" w:rsidRDefault="003E1356" w:rsidP="003E1356">
      <w:pPr>
        <w:pStyle w:val="Pieddepage"/>
        <w:rPr>
          <w:sz w:val="18"/>
        </w:rPr>
      </w:pPr>
      <w:r>
        <w:rPr>
          <w:sz w:val="18"/>
        </w:rPr>
        <w:t>Tél. 01 44 89 93 90 – fax 01 40 35 85 48 CENTRE D'INFORMATION: tél. 01 44 89 93 93 – fax 01 40 35 85 67</w:t>
      </w:r>
    </w:p>
    <w:p w14:paraId="69911D93" w14:textId="77777777" w:rsidR="003E1356" w:rsidRDefault="003E1356" w:rsidP="003E1356">
      <w:pPr>
        <w:pStyle w:val="Pieddepage"/>
        <w:rPr>
          <w:sz w:val="12"/>
        </w:rPr>
      </w:pPr>
      <w:r>
        <w:rPr>
          <w:sz w:val="12"/>
        </w:rPr>
        <w:t xml:space="preserve">Association reconnue d'utilité publique. Agréée par le Ministère de </w:t>
      </w:r>
      <w:smartTag w:uri="urn:schemas-microsoft-com:office:smarttags" w:element="PersonName">
        <w:smartTagPr>
          <w:attr w:name="ProductID" w:val="la Jeunesse"/>
        </w:smartTagPr>
        <w:r>
          <w:rPr>
            <w:sz w:val="12"/>
          </w:rPr>
          <w:t>la Jeunesse</w:t>
        </w:r>
      </w:smartTag>
      <w:r>
        <w:rPr>
          <w:sz w:val="12"/>
        </w:rPr>
        <w:t>, des Sports et de la vie associative et le Ministère de l'Ecologie et du Développement durable.</w:t>
      </w:r>
    </w:p>
    <w:p w14:paraId="7F289253" w14:textId="77777777" w:rsidR="003E1356" w:rsidRDefault="003E1356" w:rsidP="003E1356">
      <w:pPr>
        <w:pStyle w:val="Pieddepage"/>
        <w:rPr>
          <w:sz w:val="12"/>
        </w:rPr>
      </w:pPr>
      <w:r>
        <w:rPr>
          <w:sz w:val="12"/>
        </w:rPr>
        <w:t xml:space="preserve">Membre du Comité National Olympique et Sportif Français et de </w:t>
      </w:r>
      <w:smartTag w:uri="urn:schemas-microsoft-com:office:smarttags" w:element="PersonName">
        <w:smartTagPr>
          <w:attr w:name="ProductID" w:val="la Fédération Européenne"/>
        </w:smartTagPr>
        <w:r>
          <w:rPr>
            <w:sz w:val="12"/>
          </w:rPr>
          <w:t>la Fédération Européenne</w:t>
        </w:r>
      </w:smartTag>
      <w:r>
        <w:rPr>
          <w:sz w:val="12"/>
        </w:rPr>
        <w:t xml:space="preserve"> de </w:t>
      </w:r>
      <w:smartTag w:uri="urn:schemas-microsoft-com:office:smarttags" w:element="PersonName">
        <w:smartTagPr>
          <w:attr w:name="ProductID" w:val="la Randonnée Pédestre"/>
        </w:smartTagPr>
        <w:r>
          <w:rPr>
            <w:sz w:val="12"/>
          </w:rPr>
          <w:t>la Randonnée Pédestre</w:t>
        </w:r>
      </w:smartTag>
    </w:p>
    <w:p w14:paraId="52827901" w14:textId="77777777" w:rsidR="003E1356" w:rsidRDefault="003E1356" w:rsidP="003E1356">
      <w:pPr>
        <w:pStyle w:val="Pieddepage"/>
        <w:rPr>
          <w:sz w:val="12"/>
        </w:rPr>
      </w:pPr>
      <w:r>
        <w:rPr>
          <w:sz w:val="12"/>
        </w:rPr>
        <w:t>Code APE : 913</w:t>
      </w:r>
      <w:r>
        <w:rPr>
          <w:sz w:val="12"/>
          <w:vertAlign w:val="superscript"/>
        </w:rPr>
        <w:t>E</w:t>
      </w:r>
      <w:r>
        <w:rPr>
          <w:sz w:val="12"/>
        </w:rPr>
        <w:t xml:space="preserve"> – SIRET : 30358816400044.                               </w:t>
      </w:r>
    </w:p>
    <w:p w14:paraId="72690921" w14:textId="07778D38" w:rsidR="003E1356" w:rsidRPr="005864F0" w:rsidRDefault="003E1356" w:rsidP="003E1356">
      <w:pPr>
        <w:pStyle w:val="Pieddepage"/>
        <w:rPr>
          <w:rFonts w:cs="Times New Roman"/>
          <w:sz w:val="12"/>
        </w:rPr>
      </w:pPr>
      <w:r>
        <w:rPr>
          <w:sz w:val="12"/>
        </w:rPr>
        <w:t xml:space="preserve">       </w:t>
      </w:r>
      <w:r>
        <w:rPr>
          <w:rStyle w:val="Numrodepage"/>
          <w:sz w:val="1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18"/>
        </w:rPr>
        <w:t>IMv6-Annexe 12-noticeinfopréalable-oct 2015</w:t>
      </w:r>
    </w:p>
    <w:p w14:paraId="42481DE5" w14:textId="63AFBEAB" w:rsidR="003760A1" w:rsidRDefault="003E1356" w:rsidP="003760A1">
      <w:pPr>
        <w:pStyle w:val="Pieddepage"/>
      </w:pPr>
      <w:r w:rsidRPr="00C60E28">
        <w:t>Inscrite au registre des association</w:t>
      </w:r>
      <w:r>
        <w:t>s</w:t>
      </w:r>
      <w:r w:rsidRPr="00C60E28">
        <w:t xml:space="preserve"> du tribunal d’instance d</w:t>
      </w:r>
      <w:r>
        <w:t xml:space="preserve">e </w:t>
      </w:r>
      <w:r w:rsidRPr="00C60E28">
        <w:t xml:space="preserve">Haguenau Volume 42 – Folio </w:t>
      </w:r>
      <w:r>
        <w:t xml:space="preserve">n° </w:t>
      </w:r>
      <w:r w:rsidRPr="00C60E28">
        <w:t>38</w:t>
      </w:r>
    </w:p>
    <w:sectPr w:rsidR="003760A1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9A65" w14:textId="77777777" w:rsidR="00D777D9" w:rsidRDefault="00D777D9">
      <w:r>
        <w:separator/>
      </w:r>
    </w:p>
  </w:endnote>
  <w:endnote w:type="continuationSeparator" w:id="0">
    <w:p w14:paraId="3193CB47" w14:textId="77777777" w:rsidR="00D777D9" w:rsidRDefault="00D7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BCAD" w14:textId="77777777" w:rsidR="004D1A28" w:rsidRDefault="004D1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A9E8" w14:textId="77777777" w:rsidR="00D777D9" w:rsidRDefault="00D777D9">
      <w:r>
        <w:separator/>
      </w:r>
    </w:p>
  </w:footnote>
  <w:footnote w:type="continuationSeparator" w:id="0">
    <w:p w14:paraId="6F5150AA" w14:textId="77777777" w:rsidR="00D777D9" w:rsidRDefault="00D7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5C5A" w14:textId="77777777" w:rsidR="004D1A28" w:rsidRDefault="004D1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C1C"/>
    <w:multiLevelType w:val="hybridMultilevel"/>
    <w:tmpl w:val="D87A4DCC"/>
    <w:styleLink w:val="Tiret"/>
    <w:lvl w:ilvl="0" w:tplc="13B41E3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93A266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61567EF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3C74A32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2B8621D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012A29E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EF6CAAE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1E4444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D8E6F1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179B51BF"/>
    <w:multiLevelType w:val="hybridMultilevel"/>
    <w:tmpl w:val="DF9286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82FFD"/>
    <w:multiLevelType w:val="hybridMultilevel"/>
    <w:tmpl w:val="D87A4DCC"/>
    <w:numStyleLink w:val="Tiret"/>
  </w:abstractNum>
  <w:num w:numId="1" w16cid:durableId="369766738">
    <w:abstractNumId w:val="0"/>
  </w:num>
  <w:num w:numId="2" w16cid:durableId="732896449">
    <w:abstractNumId w:val="2"/>
  </w:num>
  <w:num w:numId="3" w16cid:durableId="203294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28"/>
    <w:rsid w:val="000119EA"/>
    <w:rsid w:val="00073534"/>
    <w:rsid w:val="000A3324"/>
    <w:rsid w:val="00157624"/>
    <w:rsid w:val="002A4BC2"/>
    <w:rsid w:val="00302E50"/>
    <w:rsid w:val="00363912"/>
    <w:rsid w:val="003760A1"/>
    <w:rsid w:val="00377B4E"/>
    <w:rsid w:val="003E1356"/>
    <w:rsid w:val="00411592"/>
    <w:rsid w:val="004B1958"/>
    <w:rsid w:val="004C690C"/>
    <w:rsid w:val="004D1A28"/>
    <w:rsid w:val="005438E6"/>
    <w:rsid w:val="0058482A"/>
    <w:rsid w:val="00610974"/>
    <w:rsid w:val="00837E62"/>
    <w:rsid w:val="009B61CA"/>
    <w:rsid w:val="00A840B1"/>
    <w:rsid w:val="00AB7207"/>
    <w:rsid w:val="00D369E1"/>
    <w:rsid w:val="00D73CE9"/>
    <w:rsid w:val="00D777D9"/>
    <w:rsid w:val="00E07342"/>
    <w:rsid w:val="00E81BF7"/>
    <w:rsid w:val="00EF1EAA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071343"/>
  <w15:docId w15:val="{5705B73E-8D83-4867-BD63-C471D7C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Tiret">
    <w:name w:val="Tiret"/>
    <w:pPr>
      <w:numPr>
        <w:numId w:val="1"/>
      </w:numPr>
    </w:pPr>
  </w:style>
  <w:style w:type="paragraph" w:styleId="Sansinterligne">
    <w:name w:val="No Spacing"/>
    <w:uiPriority w:val="1"/>
    <w:qFormat/>
    <w:rsid w:val="004C69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noProof/>
      <w:sz w:val="22"/>
      <w:szCs w:val="22"/>
      <w:bdr w:val="none" w:sz="0" w:space="0" w:color="auto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E13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3E1356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Numrodepage">
    <w:name w:val="page number"/>
    <w:basedOn w:val="Policepardfaut"/>
    <w:uiPriority w:val="99"/>
    <w:rsid w:val="003E1356"/>
    <w:rPr>
      <w:rFonts w:cs="Times New Roman"/>
    </w:rPr>
  </w:style>
  <w:style w:type="character" w:styleId="Numrodeligne">
    <w:name w:val="line number"/>
    <w:basedOn w:val="Policepardfaut"/>
    <w:uiPriority w:val="99"/>
    <w:semiHidden/>
    <w:unhideWhenUsed/>
    <w:rsid w:val="000A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Renée MESSNER</dc:creator>
  <cp:lastModifiedBy>MARIE-JOSE LUMERET</cp:lastModifiedBy>
  <cp:revision>2</cp:revision>
  <dcterms:created xsi:type="dcterms:W3CDTF">2025-10-25T08:51:00Z</dcterms:created>
  <dcterms:modified xsi:type="dcterms:W3CDTF">2025-10-25T08:51:00Z</dcterms:modified>
</cp:coreProperties>
</file>