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B5D" w:rsidRDefault="00715B5D" w:rsidP="00715B5D">
      <w:pPr>
        <w:pStyle w:val="Sansinterligne"/>
        <w:jc w:val="center"/>
        <w:rPr>
          <w:rFonts w:ascii="Arial" w:hAnsi="Arial" w:cs="Arial"/>
          <w:b/>
          <w:sz w:val="28"/>
          <w:szCs w:val="28"/>
          <w:lang w:eastAsia="fr-FR"/>
        </w:rPr>
      </w:pPr>
      <w:r w:rsidRPr="00D64CEC">
        <w:rPr>
          <w:rFonts w:ascii="Arial" w:hAnsi="Arial" w:cs="Arial"/>
          <w:noProof/>
          <w:lang w:eastAsia="fr-FR"/>
        </w:rPr>
        <w:drawing>
          <wp:inline distT="0" distB="0" distL="0" distR="0" wp14:anchorId="5A4E1EBC" wp14:editId="01FDEC5D">
            <wp:extent cx="5759450" cy="1096286"/>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1096286"/>
                    </a:xfrm>
                    <a:prstGeom prst="rect">
                      <a:avLst/>
                    </a:prstGeom>
                    <a:noFill/>
                    <a:ln>
                      <a:noFill/>
                    </a:ln>
                  </pic:spPr>
                </pic:pic>
              </a:graphicData>
            </a:graphic>
          </wp:inline>
        </w:drawing>
      </w:r>
    </w:p>
    <w:p w:rsidR="00715B5D" w:rsidRDefault="00715B5D" w:rsidP="00D10729">
      <w:pPr>
        <w:pStyle w:val="Sansinterligne"/>
        <w:jc w:val="center"/>
        <w:rPr>
          <w:rFonts w:ascii="Arial" w:hAnsi="Arial" w:cs="Arial"/>
          <w:b/>
          <w:sz w:val="28"/>
          <w:szCs w:val="28"/>
          <w:lang w:eastAsia="fr-FR"/>
        </w:rPr>
      </w:pPr>
    </w:p>
    <w:p w:rsidR="000C4070" w:rsidRDefault="00DA5100" w:rsidP="00DA5100">
      <w:pPr>
        <w:pStyle w:val="Sansinterligne"/>
        <w:jc w:val="center"/>
        <w:rPr>
          <w:rFonts w:ascii="Arial" w:hAnsi="Arial" w:cs="Arial"/>
          <w:b/>
          <w:sz w:val="28"/>
          <w:szCs w:val="28"/>
          <w:lang w:eastAsia="fr-FR"/>
        </w:rPr>
      </w:pPr>
      <w:r>
        <w:rPr>
          <w:rFonts w:ascii="Arial" w:hAnsi="Arial" w:cs="Arial"/>
          <w:b/>
          <w:sz w:val="28"/>
          <w:szCs w:val="28"/>
          <w:lang w:eastAsia="fr-FR"/>
        </w:rPr>
        <w:t>SORTIE DU 24</w:t>
      </w:r>
      <w:r w:rsidR="003564AF" w:rsidRPr="00D10729">
        <w:rPr>
          <w:rFonts w:ascii="Arial" w:hAnsi="Arial" w:cs="Arial"/>
          <w:b/>
          <w:sz w:val="28"/>
          <w:szCs w:val="28"/>
          <w:lang w:eastAsia="fr-FR"/>
        </w:rPr>
        <w:t xml:space="preserve"> MAI</w:t>
      </w:r>
      <w:r w:rsidR="00715B5D">
        <w:rPr>
          <w:rFonts w:ascii="Arial" w:hAnsi="Arial" w:cs="Arial"/>
          <w:b/>
          <w:sz w:val="28"/>
          <w:szCs w:val="28"/>
          <w:lang w:eastAsia="fr-FR"/>
        </w:rPr>
        <w:t xml:space="preserve"> 2019</w:t>
      </w:r>
    </w:p>
    <w:p w:rsidR="000C4070" w:rsidRDefault="00DE1B31" w:rsidP="000C4070">
      <w:pPr>
        <w:spacing w:after="180" w:line="495" w:lineRule="atLeast"/>
        <w:textAlignment w:val="baseline"/>
        <w:outlineLvl w:val="0"/>
        <w:rPr>
          <w:rFonts w:ascii="Arial" w:eastAsia="Times New Roman" w:hAnsi="Arial" w:cs="Arial"/>
          <w:b/>
          <w:bCs/>
          <w:color w:val="272727"/>
          <w:kern w:val="36"/>
          <w:sz w:val="28"/>
          <w:szCs w:val="28"/>
          <w:lang w:eastAsia="fr-FR"/>
        </w:rPr>
      </w:pPr>
      <w:r w:rsidRPr="00DE1B31">
        <w:rPr>
          <w:rFonts w:ascii="Arial" w:eastAsia="Times New Roman" w:hAnsi="Arial" w:cs="Arial"/>
          <w:b/>
          <w:bCs/>
          <w:color w:val="272727"/>
          <w:kern w:val="36"/>
          <w:sz w:val="28"/>
          <w:szCs w:val="28"/>
          <w:lang w:eastAsia="fr-FR"/>
        </w:rPr>
        <w:t>Circuit archéologique des hauteurs d‘ERNOSLHEIM LES SAVERNE</w:t>
      </w:r>
    </w:p>
    <w:p w:rsidR="000C4070" w:rsidRDefault="002A28C6" w:rsidP="000C4070">
      <w:pPr>
        <w:spacing w:after="0" w:line="240" w:lineRule="auto"/>
        <w:jc w:val="center"/>
        <w:textAlignment w:val="baseline"/>
        <w:rPr>
          <w:rFonts w:ascii="inherit" w:eastAsia="Times New Roman" w:hAnsi="inherit" w:cs="Times New Roman"/>
          <w:sz w:val="24"/>
          <w:szCs w:val="24"/>
          <w:lang w:eastAsia="fr-FR"/>
        </w:rPr>
      </w:pPr>
      <w:r>
        <w:rPr>
          <w:rFonts w:ascii="inherit" w:eastAsia="Times New Roman" w:hAnsi="inherit" w:cs="Times New Roman"/>
          <w:noProof/>
          <w:sz w:val="24"/>
          <w:szCs w:val="24"/>
          <w:lang w:eastAsia="fr-FR"/>
        </w:rPr>
        <w:drawing>
          <wp:inline distT="0" distB="0" distL="0" distR="0">
            <wp:extent cx="5019675" cy="3767111"/>
            <wp:effectExtent l="0" t="0" r="0" b="5080"/>
            <wp:docPr id="1" name="Image 1" descr="C:\Users\renee\Documents\SANTE PAS A PAS\participant manifestations\SORTIES 2019\SAINT JEAN DE SAVERNE\05-P109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Documents\SANTE PAS A PAS\participant manifestations\SORTIES 2019\SAINT JEAN DE SAVERNE\05-P10906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0380" cy="3775145"/>
                    </a:xfrm>
                    <a:prstGeom prst="rect">
                      <a:avLst/>
                    </a:prstGeom>
                    <a:noFill/>
                    <a:ln>
                      <a:noFill/>
                    </a:ln>
                  </pic:spPr>
                </pic:pic>
              </a:graphicData>
            </a:graphic>
          </wp:inline>
        </w:drawing>
      </w:r>
    </w:p>
    <w:p w:rsidR="00DE1B31" w:rsidRPr="003564AF" w:rsidRDefault="002A28C6" w:rsidP="00D10729">
      <w:pPr>
        <w:spacing w:after="0" w:line="240" w:lineRule="auto"/>
        <w:jc w:val="center"/>
        <w:textAlignment w:val="baseline"/>
        <w:rPr>
          <w:rFonts w:ascii="Arial" w:eastAsia="Times New Roman" w:hAnsi="Arial" w:cs="Arial"/>
          <w:lang w:eastAsia="fr-FR"/>
        </w:rPr>
      </w:pPr>
      <w:r w:rsidRPr="003564AF">
        <w:rPr>
          <w:rFonts w:ascii="Arial" w:eastAsia="Times New Roman" w:hAnsi="Arial" w:cs="Arial"/>
          <w:lang w:eastAsia="fr-FR"/>
        </w:rPr>
        <w:t xml:space="preserve">Ruine du </w:t>
      </w:r>
      <w:proofErr w:type="spellStart"/>
      <w:r w:rsidRPr="003564AF">
        <w:rPr>
          <w:rFonts w:ascii="Arial" w:eastAsia="Times New Roman" w:hAnsi="Arial" w:cs="Arial"/>
          <w:lang w:eastAsia="fr-FR"/>
        </w:rPr>
        <w:t>Wartenberg</w:t>
      </w:r>
      <w:proofErr w:type="spellEnd"/>
    </w:p>
    <w:p w:rsidR="003C4DD4" w:rsidRPr="003564AF" w:rsidRDefault="003C4DD4" w:rsidP="002A28C6">
      <w:pPr>
        <w:spacing w:after="0" w:line="240" w:lineRule="auto"/>
        <w:textAlignment w:val="baseline"/>
        <w:rPr>
          <w:rFonts w:ascii="Arial" w:eastAsia="Times New Roman" w:hAnsi="Arial" w:cs="Arial"/>
          <w:lang w:eastAsia="fr-FR"/>
        </w:rPr>
      </w:pPr>
    </w:p>
    <w:p w:rsidR="003C4DD4" w:rsidRPr="003564AF" w:rsidRDefault="003C4DD4" w:rsidP="002A28C6">
      <w:pPr>
        <w:spacing w:after="0" w:line="240" w:lineRule="auto"/>
        <w:textAlignment w:val="baseline"/>
        <w:rPr>
          <w:rFonts w:ascii="Arial" w:eastAsia="Times New Roman" w:hAnsi="Arial" w:cs="Arial"/>
          <w:lang w:eastAsia="fr-FR"/>
        </w:rPr>
      </w:pPr>
      <w:r w:rsidRPr="003564AF">
        <w:rPr>
          <w:rFonts w:ascii="Arial" w:eastAsia="Times New Roman" w:hAnsi="Arial" w:cs="Arial"/>
          <w:lang w:eastAsia="fr-FR"/>
        </w:rPr>
        <w:t>Circuit de 9 km – dénivelé 200 m</w:t>
      </w:r>
    </w:p>
    <w:p w:rsidR="003C4DD4" w:rsidRPr="003564AF" w:rsidRDefault="003C4DD4" w:rsidP="002A28C6">
      <w:pPr>
        <w:spacing w:after="0" w:line="240" w:lineRule="auto"/>
        <w:textAlignment w:val="baseline"/>
        <w:rPr>
          <w:rFonts w:ascii="Arial" w:eastAsia="Times New Roman" w:hAnsi="Arial" w:cs="Arial"/>
          <w:lang w:eastAsia="fr-FR"/>
        </w:rPr>
      </w:pPr>
      <w:r w:rsidRPr="003564AF">
        <w:rPr>
          <w:rFonts w:ascii="Arial" w:eastAsia="Times New Roman" w:hAnsi="Arial" w:cs="Arial"/>
          <w:lang w:eastAsia="fr-FR"/>
        </w:rPr>
        <w:t>Ouvert à tous</w:t>
      </w:r>
    </w:p>
    <w:p w:rsidR="003C4DD4" w:rsidRPr="003564AF" w:rsidRDefault="003C4DD4" w:rsidP="002A28C6">
      <w:pPr>
        <w:spacing w:after="0" w:line="240" w:lineRule="auto"/>
        <w:textAlignment w:val="baseline"/>
        <w:rPr>
          <w:rFonts w:ascii="Arial" w:eastAsia="Times New Roman" w:hAnsi="Arial" w:cs="Arial"/>
          <w:lang w:eastAsia="fr-FR"/>
        </w:rPr>
      </w:pPr>
    </w:p>
    <w:p w:rsidR="003C4DD4" w:rsidRPr="003564AF" w:rsidRDefault="003C4DD4" w:rsidP="002A28C6">
      <w:pPr>
        <w:spacing w:after="0" w:line="240" w:lineRule="auto"/>
        <w:textAlignment w:val="baseline"/>
        <w:rPr>
          <w:rFonts w:ascii="Arial" w:eastAsia="Times New Roman" w:hAnsi="Arial" w:cs="Arial"/>
          <w:lang w:eastAsia="fr-FR"/>
        </w:rPr>
      </w:pPr>
      <w:r w:rsidRPr="003564AF">
        <w:rPr>
          <w:rFonts w:ascii="Arial" w:eastAsia="Times New Roman" w:hAnsi="Arial" w:cs="Arial"/>
          <w:lang w:eastAsia="fr-FR"/>
        </w:rPr>
        <w:t>D</w:t>
      </w:r>
      <w:r w:rsidR="007312EC">
        <w:rPr>
          <w:rFonts w:ascii="Arial" w:eastAsia="Times New Roman" w:hAnsi="Arial" w:cs="Arial"/>
          <w:lang w:eastAsia="fr-FR"/>
        </w:rPr>
        <w:t>épart parking 3 brasseurs à 8h15</w:t>
      </w:r>
      <w:bookmarkStart w:id="0" w:name="_GoBack"/>
      <w:bookmarkEnd w:id="0"/>
    </w:p>
    <w:p w:rsidR="003C4DD4" w:rsidRPr="003564AF" w:rsidRDefault="003C4DD4" w:rsidP="002A28C6">
      <w:pPr>
        <w:spacing w:after="0" w:line="240" w:lineRule="auto"/>
        <w:textAlignment w:val="baseline"/>
        <w:rPr>
          <w:rFonts w:ascii="Arial" w:eastAsia="Times New Roman" w:hAnsi="Arial" w:cs="Arial"/>
          <w:lang w:eastAsia="fr-FR"/>
        </w:rPr>
      </w:pPr>
      <w:r w:rsidRPr="003564AF">
        <w:rPr>
          <w:rFonts w:ascii="Arial" w:eastAsia="Times New Roman" w:hAnsi="Arial" w:cs="Arial"/>
          <w:lang w:eastAsia="fr-FR"/>
        </w:rPr>
        <w:t>Départ parking de la Maire de Saint Jean de Saverne</w:t>
      </w:r>
      <w:r w:rsidR="008128D4" w:rsidRPr="003564AF">
        <w:rPr>
          <w:rFonts w:ascii="Arial" w:eastAsia="Times New Roman" w:hAnsi="Arial" w:cs="Arial"/>
          <w:lang w:eastAsia="fr-FR"/>
        </w:rPr>
        <w:t xml:space="preserve"> – 57 grand rue  </w:t>
      </w:r>
      <w:r w:rsidRPr="003564AF">
        <w:rPr>
          <w:rFonts w:ascii="Arial" w:eastAsia="Times New Roman" w:hAnsi="Arial" w:cs="Arial"/>
          <w:lang w:eastAsia="fr-FR"/>
        </w:rPr>
        <w:t xml:space="preserve"> à 9h30</w:t>
      </w:r>
      <w:r w:rsidR="008128D4" w:rsidRPr="003564AF">
        <w:rPr>
          <w:rFonts w:ascii="Arial" w:eastAsia="Times New Roman" w:hAnsi="Arial" w:cs="Arial"/>
          <w:lang w:eastAsia="fr-FR"/>
        </w:rPr>
        <w:t xml:space="preserve">  </w:t>
      </w:r>
    </w:p>
    <w:p w:rsidR="003C4DD4" w:rsidRPr="00715B5D" w:rsidRDefault="003C4DD4" w:rsidP="002A28C6">
      <w:pPr>
        <w:spacing w:after="0" w:line="240" w:lineRule="auto"/>
        <w:textAlignment w:val="baseline"/>
        <w:rPr>
          <w:rFonts w:ascii="inherit" w:eastAsia="Times New Roman" w:hAnsi="inherit" w:cs="Times New Roman"/>
          <w:sz w:val="24"/>
          <w:szCs w:val="24"/>
          <w:u w:val="single"/>
          <w:lang w:eastAsia="fr-FR"/>
        </w:rPr>
      </w:pPr>
    </w:p>
    <w:p w:rsidR="009B5D12" w:rsidRPr="00715B5D" w:rsidRDefault="009B5D12" w:rsidP="002A28C6">
      <w:pPr>
        <w:spacing w:after="0" w:line="240" w:lineRule="auto"/>
        <w:textAlignment w:val="baseline"/>
        <w:rPr>
          <w:rFonts w:ascii="inherit" w:eastAsia="Times New Roman" w:hAnsi="inherit" w:cs="Times New Roman"/>
          <w:b/>
          <w:sz w:val="24"/>
          <w:szCs w:val="24"/>
          <w:u w:val="single"/>
          <w:lang w:eastAsia="fr-FR"/>
        </w:rPr>
      </w:pPr>
      <w:r w:rsidRPr="00715B5D">
        <w:rPr>
          <w:rFonts w:ascii="inherit" w:eastAsia="Times New Roman" w:hAnsi="inherit" w:cs="Times New Roman"/>
          <w:b/>
          <w:sz w:val="24"/>
          <w:szCs w:val="24"/>
          <w:u w:val="single"/>
          <w:lang w:eastAsia="fr-FR"/>
        </w:rPr>
        <w:t>REPAS TIRE DU SAC</w:t>
      </w:r>
    </w:p>
    <w:p w:rsidR="009B5D12" w:rsidRDefault="009B5D12" w:rsidP="002A28C6">
      <w:pPr>
        <w:spacing w:after="0" w:line="240" w:lineRule="auto"/>
        <w:textAlignment w:val="baseline"/>
        <w:rPr>
          <w:rFonts w:ascii="inherit" w:eastAsia="Times New Roman" w:hAnsi="inherit" w:cs="Times New Roman"/>
          <w:sz w:val="24"/>
          <w:szCs w:val="24"/>
          <w:lang w:eastAsia="fr-FR"/>
        </w:rPr>
      </w:pPr>
    </w:p>
    <w:p w:rsidR="009B5D12" w:rsidRPr="00715B5D" w:rsidRDefault="009B5D12" w:rsidP="002A28C6">
      <w:pPr>
        <w:spacing w:after="0" w:line="240" w:lineRule="auto"/>
        <w:textAlignment w:val="baseline"/>
        <w:rPr>
          <w:rFonts w:ascii="Arial" w:eastAsia="Times New Roman" w:hAnsi="Arial" w:cs="Arial"/>
          <w:i/>
          <w:color w:val="FF0000"/>
          <w:lang w:eastAsia="fr-FR"/>
        </w:rPr>
      </w:pPr>
      <w:r w:rsidRPr="00715B5D">
        <w:rPr>
          <w:rFonts w:ascii="Arial" w:eastAsia="Times New Roman" w:hAnsi="Arial" w:cs="Arial"/>
          <w:i/>
          <w:color w:val="FF0000"/>
          <w:lang w:eastAsia="fr-FR"/>
        </w:rPr>
        <w:t>Si cette sortie vous intéresse merci de nous en informer par mail en précisant votre lieu de départ et si vous souhaitez un covoiturage</w:t>
      </w:r>
    </w:p>
    <w:p w:rsidR="002A28C6" w:rsidRDefault="002A28C6" w:rsidP="002A28C6">
      <w:pPr>
        <w:spacing w:after="0" w:line="240" w:lineRule="auto"/>
        <w:textAlignment w:val="baseline"/>
        <w:rPr>
          <w:rFonts w:ascii="inherit" w:eastAsia="Times New Roman" w:hAnsi="inherit" w:cs="Times New Roman"/>
          <w:sz w:val="24"/>
          <w:szCs w:val="24"/>
          <w:lang w:eastAsia="fr-FR"/>
        </w:rPr>
      </w:pPr>
    </w:p>
    <w:p w:rsidR="002A28C6" w:rsidRDefault="002A28C6" w:rsidP="002A28C6">
      <w:pPr>
        <w:shd w:val="clear" w:color="auto" w:fill="FFFFFF"/>
        <w:spacing w:after="0" w:line="240" w:lineRule="auto"/>
        <w:textAlignment w:val="baseline"/>
        <w:rPr>
          <w:rFonts w:ascii="Arial" w:eastAsia="Times New Roman" w:hAnsi="Arial" w:cs="Arial"/>
          <w:b/>
          <w:bCs/>
          <w:iCs/>
          <w:color w:val="272727"/>
          <w:sz w:val="24"/>
          <w:szCs w:val="24"/>
          <w:bdr w:val="none" w:sz="0" w:space="0" w:color="auto" w:frame="1"/>
          <w:lang w:eastAsia="fr-FR"/>
        </w:rPr>
      </w:pPr>
      <w:r w:rsidRPr="00DE1B31">
        <w:rPr>
          <w:rFonts w:ascii="Arial" w:eastAsia="Times New Roman" w:hAnsi="Arial" w:cs="Arial"/>
          <w:b/>
          <w:bCs/>
          <w:iCs/>
          <w:color w:val="272727"/>
          <w:sz w:val="24"/>
          <w:szCs w:val="24"/>
          <w:bdr w:val="none" w:sz="0" w:space="0" w:color="auto" w:frame="1"/>
          <w:lang w:eastAsia="fr-FR"/>
        </w:rPr>
        <w:t>Le circuit archéologique des hauteurs d'</w:t>
      </w:r>
      <w:proofErr w:type="spellStart"/>
      <w:r w:rsidRPr="00DE1B31">
        <w:rPr>
          <w:rFonts w:ascii="Arial" w:eastAsia="Times New Roman" w:hAnsi="Arial" w:cs="Arial"/>
          <w:b/>
          <w:bCs/>
          <w:iCs/>
          <w:color w:val="272727"/>
          <w:sz w:val="24"/>
          <w:szCs w:val="24"/>
          <w:bdr w:val="none" w:sz="0" w:space="0" w:color="auto" w:frame="1"/>
          <w:lang w:eastAsia="fr-FR"/>
        </w:rPr>
        <w:t>Ernolsheim</w:t>
      </w:r>
      <w:proofErr w:type="spellEnd"/>
      <w:r w:rsidRPr="00DE1B31">
        <w:rPr>
          <w:rFonts w:ascii="Arial" w:eastAsia="Times New Roman" w:hAnsi="Arial" w:cs="Arial"/>
          <w:b/>
          <w:bCs/>
          <w:iCs/>
          <w:color w:val="272727"/>
          <w:sz w:val="24"/>
          <w:szCs w:val="24"/>
          <w:bdr w:val="none" w:sz="0" w:space="0" w:color="auto" w:frame="1"/>
          <w:lang w:eastAsia="fr-FR"/>
        </w:rPr>
        <w:t xml:space="preserve"> et de Saint-Jean-Saverne relie les principaux sites de crête, protohistoriques et historiques, aménagés au cours des temps pour la surveillance et le contrôle de la voie de passage des Vosges la plus septentrionale du seuil de Saverne. Tous ces sites ont fait l'objet de recherches archéologiques et de mesures de protection officielles, garantes de l'intérêt historique de la visite.</w:t>
      </w:r>
    </w:p>
    <w:p w:rsidR="002A28C6" w:rsidRPr="00DE1B31" w:rsidRDefault="002A28C6" w:rsidP="002A28C6">
      <w:pPr>
        <w:shd w:val="clear" w:color="auto" w:fill="FFFFFF"/>
        <w:spacing w:after="0" w:line="240" w:lineRule="auto"/>
        <w:textAlignment w:val="baseline"/>
        <w:rPr>
          <w:rFonts w:ascii="Arial" w:eastAsia="Times New Roman" w:hAnsi="Arial" w:cs="Arial"/>
          <w:b/>
          <w:bCs/>
          <w:color w:val="272727"/>
          <w:sz w:val="24"/>
          <w:szCs w:val="24"/>
          <w:lang w:eastAsia="fr-FR"/>
        </w:rPr>
      </w:pPr>
    </w:p>
    <w:p w:rsidR="00DB2D5E" w:rsidRDefault="00715B5D" w:rsidP="00715B5D">
      <w:pPr>
        <w:shd w:val="clear" w:color="auto" w:fill="FFFFFF"/>
        <w:spacing w:after="0" w:line="240" w:lineRule="auto"/>
        <w:textAlignment w:val="baseline"/>
        <w:rPr>
          <w:rFonts w:ascii="Arial" w:eastAsia="Times New Roman" w:hAnsi="Arial" w:cs="Arial"/>
          <w:color w:val="272727"/>
          <w:sz w:val="24"/>
          <w:szCs w:val="24"/>
          <w:lang w:eastAsia="fr-FR"/>
        </w:rPr>
      </w:pPr>
      <w:proofErr w:type="spellStart"/>
      <w:r w:rsidRPr="00DE1B31">
        <w:rPr>
          <w:rFonts w:ascii="Arial" w:eastAsia="Times New Roman" w:hAnsi="Arial" w:cs="Arial"/>
          <w:b/>
          <w:bCs/>
          <w:i/>
          <w:iCs/>
          <w:color w:val="272727"/>
          <w:sz w:val="24"/>
          <w:szCs w:val="24"/>
          <w:bdr w:val="none" w:sz="0" w:space="0" w:color="auto" w:frame="1"/>
          <w:lang w:eastAsia="fr-FR"/>
        </w:rPr>
        <w:t>Plattenweg</w:t>
      </w:r>
      <w:proofErr w:type="spellEnd"/>
      <w:r w:rsidRPr="00DE1B31">
        <w:rPr>
          <w:rFonts w:ascii="Arial" w:eastAsia="Times New Roman" w:hAnsi="Arial" w:cs="Arial"/>
          <w:b/>
          <w:bCs/>
          <w:i/>
          <w:iCs/>
          <w:color w:val="272727"/>
          <w:sz w:val="24"/>
          <w:szCs w:val="24"/>
          <w:bdr w:val="none" w:sz="0" w:space="0" w:color="auto" w:frame="1"/>
          <w:lang w:eastAsia="fr-FR"/>
        </w:rPr>
        <w:t xml:space="preserve"> :</w:t>
      </w:r>
      <w:r w:rsidRPr="00DE1B31">
        <w:rPr>
          <w:rFonts w:ascii="Arial" w:eastAsia="Times New Roman" w:hAnsi="Arial" w:cs="Arial"/>
          <w:i/>
          <w:iCs/>
          <w:color w:val="272727"/>
          <w:sz w:val="24"/>
          <w:szCs w:val="24"/>
          <w:bdr w:val="none" w:sz="0" w:space="0" w:color="auto" w:frame="1"/>
          <w:lang w:eastAsia="fr-FR"/>
        </w:rPr>
        <w:t> voie romaine de montagne, taillée dans le rocher, avec ses ornières-rails de guidage et ses traverses d'appui.</w:t>
      </w:r>
      <w:r w:rsidRPr="00DE1B31">
        <w:rPr>
          <w:rFonts w:ascii="Arial" w:eastAsia="Times New Roman" w:hAnsi="Arial" w:cs="Arial"/>
          <w:color w:val="272727"/>
          <w:sz w:val="24"/>
          <w:szCs w:val="24"/>
          <w:lang w:eastAsia="fr-FR"/>
        </w:rPr>
        <w:t xml:space="preserve"> </w:t>
      </w:r>
    </w:p>
    <w:p w:rsidR="00035909" w:rsidRDefault="00035909" w:rsidP="00715B5D">
      <w:pPr>
        <w:shd w:val="clear" w:color="auto" w:fill="FFFFFF"/>
        <w:spacing w:after="0" w:line="240" w:lineRule="auto"/>
        <w:textAlignment w:val="baseline"/>
        <w:rPr>
          <w:rFonts w:ascii="Arial" w:eastAsia="Times New Roman" w:hAnsi="Arial" w:cs="Arial"/>
          <w:color w:val="272727"/>
          <w:sz w:val="24"/>
          <w:szCs w:val="24"/>
          <w:lang w:eastAsia="fr-FR"/>
        </w:rPr>
      </w:pPr>
    </w:p>
    <w:p w:rsidR="00715B5D" w:rsidRPr="00DB2D5E" w:rsidRDefault="00715B5D" w:rsidP="00715B5D">
      <w:pPr>
        <w:shd w:val="clear" w:color="auto" w:fill="FFFFFF"/>
        <w:spacing w:after="0" w:line="240" w:lineRule="auto"/>
        <w:textAlignment w:val="baseline"/>
        <w:rPr>
          <w:rFonts w:ascii="Arial" w:eastAsia="Times New Roman" w:hAnsi="Arial" w:cs="Arial"/>
          <w:i/>
          <w:iCs/>
          <w:color w:val="272727"/>
          <w:sz w:val="24"/>
          <w:szCs w:val="24"/>
          <w:bdr w:val="none" w:sz="0" w:space="0" w:color="auto" w:frame="1"/>
          <w:lang w:eastAsia="fr-FR"/>
        </w:rPr>
      </w:pPr>
      <w:r w:rsidRPr="00DE1B31">
        <w:rPr>
          <w:rFonts w:ascii="Arial" w:eastAsia="Times New Roman" w:hAnsi="Arial" w:cs="Arial"/>
          <w:color w:val="272727"/>
          <w:sz w:val="24"/>
          <w:szCs w:val="24"/>
          <w:lang w:eastAsia="fr-FR"/>
        </w:rPr>
        <w:lastRenderedPageBreak/>
        <w:br/>
      </w:r>
      <w:r w:rsidRPr="00DE1B31">
        <w:rPr>
          <w:rFonts w:ascii="Arial" w:eastAsia="Times New Roman" w:hAnsi="Arial" w:cs="Arial"/>
          <w:b/>
          <w:bCs/>
          <w:i/>
          <w:iCs/>
          <w:color w:val="272727"/>
          <w:sz w:val="24"/>
          <w:szCs w:val="24"/>
          <w:bdr w:val="none" w:sz="0" w:space="0" w:color="auto" w:frame="1"/>
          <w:lang w:eastAsia="fr-FR"/>
        </w:rPr>
        <w:t>Mont Saint-Michel :</w:t>
      </w:r>
      <w:r w:rsidRPr="00DE1B31">
        <w:rPr>
          <w:rFonts w:ascii="Arial" w:eastAsia="Times New Roman" w:hAnsi="Arial" w:cs="Arial"/>
          <w:i/>
          <w:iCs/>
          <w:color w:val="272727"/>
          <w:sz w:val="24"/>
          <w:szCs w:val="24"/>
          <w:bdr w:val="none" w:sz="0" w:space="0" w:color="auto" w:frame="1"/>
          <w:lang w:eastAsia="fr-FR"/>
        </w:rPr>
        <w:t> promontoire rocheux aux aménagements énigmatiques de la plateforme sommitale (Rond des Sorcières) et de la grotte (Trou des Sorcières et tombe). Présence humaine attestée dès le Mésolithique de transition, 6 000 ans av. JC. Confrérie et chapelle Saint-Michel à partir de 1593</w:t>
      </w:r>
      <w:r w:rsidRPr="000C4070">
        <w:rPr>
          <w:rFonts w:ascii="inherit" w:eastAsia="Times New Roman" w:hAnsi="inherit" w:cs="Helvetica"/>
          <w:i/>
          <w:iCs/>
          <w:color w:val="272727"/>
          <w:sz w:val="24"/>
          <w:szCs w:val="24"/>
          <w:bdr w:val="none" w:sz="0" w:space="0" w:color="auto" w:frame="1"/>
          <w:lang w:eastAsia="fr-FR"/>
        </w:rPr>
        <w:t>.</w:t>
      </w:r>
    </w:p>
    <w:p w:rsidR="00715B5D" w:rsidRDefault="00715B5D" w:rsidP="002A28C6">
      <w:pPr>
        <w:shd w:val="clear" w:color="auto" w:fill="FFFFFF"/>
        <w:spacing w:after="0" w:line="240" w:lineRule="auto"/>
        <w:textAlignment w:val="baseline"/>
        <w:rPr>
          <w:rFonts w:ascii="Arial" w:eastAsia="Times New Roman" w:hAnsi="Arial" w:cs="Arial"/>
          <w:b/>
          <w:bCs/>
          <w:i/>
          <w:iCs/>
          <w:color w:val="272727"/>
          <w:sz w:val="24"/>
          <w:szCs w:val="24"/>
          <w:bdr w:val="none" w:sz="0" w:space="0" w:color="auto" w:frame="1"/>
          <w:lang w:eastAsia="fr-FR"/>
        </w:rPr>
      </w:pPr>
    </w:p>
    <w:p w:rsidR="00DB2D5E" w:rsidRDefault="00DB2D5E" w:rsidP="00DB2D5E">
      <w:pPr>
        <w:shd w:val="clear" w:color="auto" w:fill="FFFFFF"/>
        <w:spacing w:after="0" w:line="240" w:lineRule="auto"/>
        <w:textAlignment w:val="baseline"/>
        <w:rPr>
          <w:rFonts w:ascii="Arial" w:eastAsia="Times New Roman" w:hAnsi="Arial" w:cs="Arial"/>
          <w:i/>
          <w:iCs/>
          <w:color w:val="272727"/>
          <w:sz w:val="24"/>
          <w:szCs w:val="24"/>
          <w:bdr w:val="none" w:sz="0" w:space="0" w:color="auto" w:frame="1"/>
          <w:lang w:eastAsia="fr-FR"/>
        </w:rPr>
      </w:pPr>
      <w:r w:rsidRPr="00DE1B31">
        <w:rPr>
          <w:rFonts w:ascii="Arial" w:eastAsia="Times New Roman" w:hAnsi="Arial" w:cs="Arial"/>
          <w:b/>
          <w:bCs/>
          <w:i/>
          <w:iCs/>
          <w:color w:val="272727"/>
          <w:sz w:val="24"/>
          <w:szCs w:val="24"/>
          <w:bdr w:val="none" w:sz="0" w:space="0" w:color="auto" w:frame="1"/>
          <w:lang w:eastAsia="fr-FR"/>
        </w:rPr>
        <w:t xml:space="preserve">Carrière du </w:t>
      </w:r>
      <w:proofErr w:type="spellStart"/>
      <w:r w:rsidRPr="00DE1B31">
        <w:rPr>
          <w:rFonts w:ascii="Arial" w:eastAsia="Times New Roman" w:hAnsi="Arial" w:cs="Arial"/>
          <w:b/>
          <w:bCs/>
          <w:i/>
          <w:iCs/>
          <w:color w:val="272727"/>
          <w:sz w:val="24"/>
          <w:szCs w:val="24"/>
          <w:bdr w:val="none" w:sz="0" w:space="0" w:color="auto" w:frame="1"/>
          <w:lang w:eastAsia="fr-FR"/>
        </w:rPr>
        <w:t>Frohnberg</w:t>
      </w:r>
      <w:proofErr w:type="spellEnd"/>
      <w:r w:rsidRPr="00DE1B31">
        <w:rPr>
          <w:rFonts w:ascii="Arial" w:eastAsia="Times New Roman" w:hAnsi="Arial" w:cs="Arial"/>
          <w:b/>
          <w:bCs/>
          <w:i/>
          <w:iCs/>
          <w:color w:val="272727"/>
          <w:sz w:val="24"/>
          <w:szCs w:val="24"/>
          <w:bdr w:val="none" w:sz="0" w:space="0" w:color="auto" w:frame="1"/>
          <w:lang w:eastAsia="fr-FR"/>
        </w:rPr>
        <w:t xml:space="preserve"> :</w:t>
      </w:r>
      <w:r w:rsidRPr="00DE1B31">
        <w:rPr>
          <w:rFonts w:ascii="Arial" w:eastAsia="Times New Roman" w:hAnsi="Arial" w:cs="Arial"/>
          <w:i/>
          <w:iCs/>
          <w:color w:val="272727"/>
          <w:sz w:val="24"/>
          <w:szCs w:val="24"/>
          <w:bdr w:val="none" w:sz="0" w:space="0" w:color="auto" w:frame="1"/>
          <w:lang w:eastAsia="fr-FR"/>
        </w:rPr>
        <w:t> les pierres utilisées pour la construction du château y ont été extraites.</w:t>
      </w:r>
    </w:p>
    <w:p w:rsidR="00DB2D5E" w:rsidRDefault="00DB2D5E" w:rsidP="00DB2D5E">
      <w:pPr>
        <w:shd w:val="clear" w:color="auto" w:fill="FFFFFF"/>
        <w:spacing w:after="0" w:line="240" w:lineRule="auto"/>
        <w:textAlignment w:val="baseline"/>
        <w:rPr>
          <w:rFonts w:ascii="Arial" w:eastAsia="Times New Roman" w:hAnsi="Arial" w:cs="Arial"/>
          <w:i/>
          <w:iCs/>
          <w:color w:val="272727"/>
          <w:sz w:val="24"/>
          <w:szCs w:val="24"/>
          <w:bdr w:val="none" w:sz="0" w:space="0" w:color="auto" w:frame="1"/>
          <w:lang w:eastAsia="fr-FR"/>
        </w:rPr>
      </w:pPr>
      <w:r w:rsidRPr="00DE1B31">
        <w:rPr>
          <w:rFonts w:ascii="Arial" w:eastAsia="Times New Roman" w:hAnsi="Arial" w:cs="Arial"/>
          <w:color w:val="272727"/>
          <w:sz w:val="24"/>
          <w:szCs w:val="24"/>
          <w:lang w:eastAsia="fr-FR"/>
        </w:rPr>
        <w:br/>
      </w:r>
      <w:r w:rsidRPr="00DE1B31">
        <w:rPr>
          <w:rFonts w:ascii="Arial" w:eastAsia="Times New Roman" w:hAnsi="Arial" w:cs="Arial"/>
          <w:b/>
          <w:bCs/>
          <w:i/>
          <w:iCs/>
          <w:color w:val="272727"/>
          <w:sz w:val="24"/>
          <w:szCs w:val="24"/>
          <w:bdr w:val="none" w:sz="0" w:space="0" w:color="auto" w:frame="1"/>
          <w:lang w:eastAsia="fr-FR"/>
        </w:rPr>
        <w:t>Borne romaine :</w:t>
      </w:r>
      <w:r w:rsidRPr="00DE1B31">
        <w:rPr>
          <w:rFonts w:ascii="Arial" w:eastAsia="Times New Roman" w:hAnsi="Arial" w:cs="Arial"/>
          <w:i/>
          <w:iCs/>
          <w:color w:val="272727"/>
          <w:sz w:val="24"/>
          <w:szCs w:val="24"/>
          <w:bdr w:val="none" w:sz="0" w:space="0" w:color="auto" w:frame="1"/>
          <w:lang w:eastAsia="fr-FR"/>
        </w:rPr>
        <w:t> délimitait le domaine public, AGER PVBLICVS, d'un domaine privé, AGER PRIVATVS.</w:t>
      </w:r>
    </w:p>
    <w:p w:rsidR="00DB2D5E" w:rsidRDefault="00DB2D5E" w:rsidP="00DB2D5E">
      <w:pPr>
        <w:shd w:val="clear" w:color="auto" w:fill="FFFFFF"/>
        <w:spacing w:after="0" w:line="240" w:lineRule="auto"/>
        <w:textAlignment w:val="baseline"/>
        <w:rPr>
          <w:rFonts w:ascii="Arial" w:eastAsia="Times New Roman" w:hAnsi="Arial" w:cs="Arial"/>
          <w:i/>
          <w:iCs/>
          <w:color w:val="272727"/>
          <w:sz w:val="24"/>
          <w:szCs w:val="24"/>
          <w:bdr w:val="none" w:sz="0" w:space="0" w:color="auto" w:frame="1"/>
          <w:lang w:eastAsia="fr-FR"/>
        </w:rPr>
      </w:pPr>
      <w:r w:rsidRPr="00DE1B31">
        <w:rPr>
          <w:rFonts w:ascii="Arial" w:eastAsia="Times New Roman" w:hAnsi="Arial" w:cs="Arial"/>
          <w:color w:val="272727"/>
          <w:sz w:val="24"/>
          <w:szCs w:val="24"/>
          <w:lang w:eastAsia="fr-FR"/>
        </w:rPr>
        <w:br/>
      </w:r>
      <w:r w:rsidRPr="00DE1B31">
        <w:rPr>
          <w:rFonts w:ascii="Arial" w:eastAsia="Times New Roman" w:hAnsi="Arial" w:cs="Arial"/>
          <w:b/>
          <w:bCs/>
          <w:i/>
          <w:iCs/>
          <w:color w:val="272727"/>
          <w:sz w:val="24"/>
          <w:szCs w:val="24"/>
          <w:bdr w:val="none" w:sz="0" w:space="0" w:color="auto" w:frame="1"/>
          <w:lang w:eastAsia="fr-FR"/>
        </w:rPr>
        <w:t xml:space="preserve">Oppidum celtique de la </w:t>
      </w:r>
      <w:proofErr w:type="spellStart"/>
      <w:r w:rsidRPr="00DE1B31">
        <w:rPr>
          <w:rFonts w:ascii="Arial" w:eastAsia="Times New Roman" w:hAnsi="Arial" w:cs="Arial"/>
          <w:b/>
          <w:bCs/>
          <w:i/>
          <w:iCs/>
          <w:color w:val="272727"/>
          <w:sz w:val="24"/>
          <w:szCs w:val="24"/>
          <w:bdr w:val="none" w:sz="0" w:space="0" w:color="auto" w:frame="1"/>
          <w:lang w:eastAsia="fr-FR"/>
        </w:rPr>
        <w:t>Heidenstadt</w:t>
      </w:r>
      <w:proofErr w:type="spellEnd"/>
      <w:r w:rsidRPr="00DE1B31">
        <w:rPr>
          <w:rFonts w:ascii="Arial" w:eastAsia="Times New Roman" w:hAnsi="Arial" w:cs="Arial"/>
          <w:b/>
          <w:bCs/>
          <w:i/>
          <w:iCs/>
          <w:color w:val="272727"/>
          <w:sz w:val="24"/>
          <w:szCs w:val="24"/>
          <w:bdr w:val="none" w:sz="0" w:space="0" w:color="auto" w:frame="1"/>
          <w:lang w:eastAsia="fr-FR"/>
        </w:rPr>
        <w:t xml:space="preserve"> (25ha) :</w:t>
      </w:r>
      <w:r w:rsidRPr="00DE1B31">
        <w:rPr>
          <w:rFonts w:ascii="Arial" w:eastAsia="Times New Roman" w:hAnsi="Arial" w:cs="Arial"/>
          <w:i/>
          <w:iCs/>
          <w:color w:val="272727"/>
          <w:sz w:val="24"/>
          <w:szCs w:val="24"/>
          <w:bdr w:val="none" w:sz="0" w:space="0" w:color="auto" w:frame="1"/>
          <w:lang w:eastAsia="fr-FR"/>
        </w:rPr>
        <w:t> crête barrée de 2 levées de terre, percées de portes en tenailles, caractérist</w:t>
      </w:r>
      <w:r>
        <w:rPr>
          <w:rFonts w:ascii="Arial" w:eastAsia="Times New Roman" w:hAnsi="Arial" w:cs="Arial"/>
          <w:i/>
          <w:iCs/>
          <w:color w:val="272727"/>
          <w:sz w:val="24"/>
          <w:szCs w:val="24"/>
          <w:bdr w:val="none" w:sz="0" w:space="0" w:color="auto" w:frame="1"/>
          <w:lang w:eastAsia="fr-FR"/>
        </w:rPr>
        <w:t xml:space="preserve">iques de la période  de La </w:t>
      </w:r>
      <w:proofErr w:type="spellStart"/>
      <w:r>
        <w:rPr>
          <w:rFonts w:ascii="Arial" w:eastAsia="Times New Roman" w:hAnsi="Arial" w:cs="Arial"/>
          <w:i/>
          <w:iCs/>
          <w:color w:val="272727"/>
          <w:sz w:val="24"/>
          <w:szCs w:val="24"/>
          <w:bdr w:val="none" w:sz="0" w:space="0" w:color="auto" w:frame="1"/>
          <w:lang w:eastAsia="fr-FR"/>
        </w:rPr>
        <w:t>Tène</w:t>
      </w:r>
      <w:proofErr w:type="spellEnd"/>
      <w:r>
        <w:rPr>
          <w:rFonts w:ascii="Arial" w:eastAsia="Times New Roman" w:hAnsi="Arial" w:cs="Arial"/>
          <w:i/>
          <w:iCs/>
          <w:color w:val="272727"/>
          <w:sz w:val="24"/>
          <w:szCs w:val="24"/>
          <w:bdr w:val="none" w:sz="0" w:space="0" w:color="auto" w:frame="1"/>
          <w:lang w:eastAsia="fr-FR"/>
        </w:rPr>
        <w:t xml:space="preserve"> ou âge de fer, vers -450 -25 </w:t>
      </w:r>
      <w:r w:rsidRPr="00DE1B31">
        <w:rPr>
          <w:rFonts w:ascii="Arial" w:eastAsia="Times New Roman" w:hAnsi="Arial" w:cs="Arial"/>
          <w:i/>
          <w:iCs/>
          <w:color w:val="272727"/>
          <w:sz w:val="24"/>
          <w:szCs w:val="24"/>
          <w:bdr w:val="none" w:sz="0" w:space="0" w:color="auto" w:frame="1"/>
          <w:lang w:eastAsia="fr-FR"/>
        </w:rPr>
        <w:t xml:space="preserve"> av. JC.</w:t>
      </w:r>
      <w:r w:rsidRPr="00D10729">
        <w:rPr>
          <w:rFonts w:ascii="Arial" w:eastAsia="Times New Roman" w:hAnsi="Arial" w:cs="Arial"/>
          <w:i/>
          <w:iCs/>
          <w:color w:val="272727"/>
          <w:sz w:val="24"/>
          <w:szCs w:val="24"/>
          <w:bdr w:val="none" w:sz="0" w:space="0" w:color="auto" w:frame="1"/>
          <w:lang w:eastAsia="fr-FR"/>
        </w:rPr>
        <w:t xml:space="preserve"> </w:t>
      </w:r>
    </w:p>
    <w:p w:rsidR="00715B5D" w:rsidRDefault="00715B5D" w:rsidP="002A28C6">
      <w:pPr>
        <w:shd w:val="clear" w:color="auto" w:fill="FFFFFF"/>
        <w:spacing w:after="0" w:line="240" w:lineRule="auto"/>
        <w:textAlignment w:val="baseline"/>
        <w:rPr>
          <w:rFonts w:ascii="Arial" w:eastAsia="Times New Roman" w:hAnsi="Arial" w:cs="Arial"/>
          <w:b/>
          <w:bCs/>
          <w:i/>
          <w:iCs/>
          <w:color w:val="272727"/>
          <w:sz w:val="24"/>
          <w:szCs w:val="24"/>
          <w:bdr w:val="none" w:sz="0" w:space="0" w:color="auto" w:frame="1"/>
          <w:lang w:eastAsia="fr-FR"/>
        </w:rPr>
      </w:pPr>
    </w:p>
    <w:p w:rsidR="002A28C6" w:rsidRDefault="002A28C6" w:rsidP="002A28C6">
      <w:pPr>
        <w:shd w:val="clear" w:color="auto" w:fill="FFFFFF"/>
        <w:spacing w:after="0" w:line="240" w:lineRule="auto"/>
        <w:textAlignment w:val="baseline"/>
        <w:rPr>
          <w:rFonts w:ascii="Arial" w:eastAsia="Times New Roman" w:hAnsi="Arial" w:cs="Arial"/>
          <w:i/>
          <w:iCs/>
          <w:color w:val="272727"/>
          <w:sz w:val="24"/>
          <w:szCs w:val="24"/>
          <w:bdr w:val="none" w:sz="0" w:space="0" w:color="auto" w:frame="1"/>
          <w:lang w:eastAsia="fr-FR"/>
        </w:rPr>
      </w:pPr>
      <w:r w:rsidRPr="00DE1B31">
        <w:rPr>
          <w:rFonts w:ascii="Arial" w:eastAsia="Times New Roman" w:hAnsi="Arial" w:cs="Arial"/>
          <w:b/>
          <w:bCs/>
          <w:i/>
          <w:iCs/>
          <w:color w:val="272727"/>
          <w:sz w:val="24"/>
          <w:szCs w:val="24"/>
          <w:bdr w:val="none" w:sz="0" w:space="0" w:color="auto" w:frame="1"/>
          <w:lang w:eastAsia="fr-FR"/>
        </w:rPr>
        <w:t xml:space="preserve">Château de </w:t>
      </w:r>
      <w:proofErr w:type="spellStart"/>
      <w:r w:rsidRPr="00DE1B31">
        <w:rPr>
          <w:rFonts w:ascii="Arial" w:eastAsia="Times New Roman" w:hAnsi="Arial" w:cs="Arial"/>
          <w:b/>
          <w:bCs/>
          <w:i/>
          <w:iCs/>
          <w:color w:val="272727"/>
          <w:sz w:val="24"/>
          <w:szCs w:val="24"/>
          <w:bdr w:val="none" w:sz="0" w:space="0" w:color="auto" w:frame="1"/>
          <w:lang w:eastAsia="fr-FR"/>
        </w:rPr>
        <w:t>Warthenberg</w:t>
      </w:r>
      <w:proofErr w:type="spellEnd"/>
      <w:r w:rsidRPr="00DE1B31">
        <w:rPr>
          <w:rFonts w:ascii="Arial" w:eastAsia="Times New Roman" w:hAnsi="Arial" w:cs="Arial"/>
          <w:b/>
          <w:bCs/>
          <w:i/>
          <w:iCs/>
          <w:color w:val="272727"/>
          <w:sz w:val="24"/>
          <w:szCs w:val="24"/>
          <w:bdr w:val="none" w:sz="0" w:space="0" w:color="auto" w:frame="1"/>
          <w:lang w:eastAsia="fr-FR"/>
        </w:rPr>
        <w:t xml:space="preserve"> sur le </w:t>
      </w:r>
      <w:proofErr w:type="spellStart"/>
      <w:r w:rsidRPr="00DE1B31">
        <w:rPr>
          <w:rFonts w:ascii="Arial" w:eastAsia="Times New Roman" w:hAnsi="Arial" w:cs="Arial"/>
          <w:b/>
          <w:bCs/>
          <w:i/>
          <w:iCs/>
          <w:color w:val="272727"/>
          <w:sz w:val="24"/>
          <w:szCs w:val="24"/>
          <w:bdr w:val="none" w:sz="0" w:space="0" w:color="auto" w:frame="1"/>
          <w:lang w:eastAsia="fr-FR"/>
        </w:rPr>
        <w:t>Daubenschlagfelsen</w:t>
      </w:r>
      <w:proofErr w:type="spellEnd"/>
      <w:r w:rsidRPr="00DE1B31">
        <w:rPr>
          <w:rFonts w:ascii="Arial" w:eastAsia="Times New Roman" w:hAnsi="Arial" w:cs="Arial"/>
          <w:b/>
          <w:bCs/>
          <w:i/>
          <w:iCs/>
          <w:color w:val="272727"/>
          <w:sz w:val="24"/>
          <w:szCs w:val="24"/>
          <w:bdr w:val="none" w:sz="0" w:space="0" w:color="auto" w:frame="1"/>
          <w:lang w:eastAsia="fr-FR"/>
        </w:rPr>
        <w:t xml:space="preserve"> :</w:t>
      </w:r>
      <w:r w:rsidRPr="00DE1B31">
        <w:rPr>
          <w:rFonts w:ascii="Arial" w:eastAsia="Times New Roman" w:hAnsi="Arial" w:cs="Arial"/>
          <w:i/>
          <w:iCs/>
          <w:color w:val="272727"/>
          <w:sz w:val="24"/>
          <w:szCs w:val="24"/>
          <w:bdr w:val="none" w:sz="0" w:space="0" w:color="auto" w:frame="1"/>
          <w:lang w:eastAsia="fr-FR"/>
        </w:rPr>
        <w:t> une des plus importantes forteresses romane élevées en Alsace au XIIe siècle.</w:t>
      </w:r>
    </w:p>
    <w:p w:rsidR="002A28C6" w:rsidRPr="00DB2D5E" w:rsidRDefault="002A28C6" w:rsidP="00715B5D">
      <w:pPr>
        <w:shd w:val="clear" w:color="auto" w:fill="FFFFFF"/>
        <w:spacing w:after="0" w:line="240" w:lineRule="auto"/>
        <w:textAlignment w:val="baseline"/>
        <w:rPr>
          <w:rFonts w:ascii="Arial" w:eastAsia="Times New Roman" w:hAnsi="Arial" w:cs="Arial"/>
          <w:i/>
          <w:iCs/>
          <w:color w:val="272727"/>
          <w:sz w:val="24"/>
          <w:szCs w:val="24"/>
          <w:bdr w:val="none" w:sz="0" w:space="0" w:color="auto" w:frame="1"/>
          <w:lang w:eastAsia="fr-FR"/>
        </w:rPr>
      </w:pPr>
      <w:r w:rsidRPr="00DE1B31">
        <w:rPr>
          <w:rFonts w:ascii="Arial" w:eastAsia="Times New Roman" w:hAnsi="Arial" w:cs="Arial"/>
          <w:color w:val="272727"/>
          <w:sz w:val="24"/>
          <w:szCs w:val="24"/>
          <w:lang w:eastAsia="fr-FR"/>
        </w:rPr>
        <w:br/>
      </w:r>
    </w:p>
    <w:p w:rsidR="002A28C6" w:rsidRPr="000C4070" w:rsidRDefault="002A28C6" w:rsidP="002A28C6">
      <w:pPr>
        <w:spacing w:after="0" w:line="240" w:lineRule="auto"/>
        <w:textAlignment w:val="baseline"/>
        <w:rPr>
          <w:rFonts w:ascii="inherit" w:eastAsia="Times New Roman" w:hAnsi="inherit" w:cs="Times New Roman"/>
          <w:sz w:val="24"/>
          <w:szCs w:val="24"/>
          <w:lang w:eastAsia="fr-FR"/>
        </w:rPr>
      </w:pPr>
    </w:p>
    <w:p w:rsidR="000C4070" w:rsidRPr="000C4070" w:rsidRDefault="000C4070" w:rsidP="002A28C6">
      <w:pPr>
        <w:shd w:val="clear" w:color="auto" w:fill="FFFFFF"/>
        <w:spacing w:after="0" w:line="240" w:lineRule="auto"/>
        <w:jc w:val="center"/>
        <w:textAlignment w:val="baseline"/>
        <w:rPr>
          <w:rFonts w:ascii="inherit" w:eastAsia="Times New Roman" w:hAnsi="inherit" w:cs="Times New Roman"/>
          <w:sz w:val="24"/>
          <w:szCs w:val="24"/>
          <w:lang w:eastAsia="fr-FR"/>
        </w:rPr>
      </w:pPr>
      <w:r>
        <w:rPr>
          <w:rFonts w:ascii="inherit" w:eastAsia="Times New Roman" w:hAnsi="inherit" w:cs="Times New Roman"/>
          <w:noProof/>
          <w:sz w:val="24"/>
          <w:szCs w:val="24"/>
          <w:lang w:eastAsia="fr-FR"/>
        </w:rPr>
        <w:drawing>
          <wp:inline distT="0" distB="0" distL="0" distR="0">
            <wp:extent cx="2971800" cy="3075512"/>
            <wp:effectExtent l="0" t="0" r="0" b="0"/>
            <wp:docPr id="24" name="Image 24" descr="Karte / Archäologischer Rundwanderweg / Circuit arché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e / Archäologischer Rundwanderweg / Circuit archéologi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5137" cy="3089314"/>
                    </a:xfrm>
                    <a:prstGeom prst="rect">
                      <a:avLst/>
                    </a:prstGeom>
                    <a:noFill/>
                    <a:ln>
                      <a:noFill/>
                    </a:ln>
                  </pic:spPr>
                </pic:pic>
              </a:graphicData>
            </a:graphic>
          </wp:inline>
        </w:drawing>
      </w:r>
    </w:p>
    <w:p w:rsidR="00DE1B31" w:rsidRDefault="00DE1B31" w:rsidP="000C4070">
      <w:pPr>
        <w:shd w:val="clear" w:color="auto" w:fill="FFFFFF"/>
        <w:spacing w:after="0" w:line="240" w:lineRule="auto"/>
        <w:textAlignment w:val="baseline"/>
      </w:pPr>
    </w:p>
    <w:p w:rsidR="000C4070" w:rsidRDefault="000C4070" w:rsidP="002A28C6">
      <w:pPr>
        <w:shd w:val="clear" w:color="auto" w:fill="FFFFFF"/>
        <w:spacing w:after="0" w:line="240" w:lineRule="auto"/>
        <w:textAlignment w:val="baseline"/>
        <w:rPr>
          <w:rFonts w:ascii="inherit" w:eastAsia="Times New Roman" w:hAnsi="inherit" w:cs="Helvetica"/>
          <w:color w:val="272727"/>
          <w:sz w:val="24"/>
          <w:szCs w:val="24"/>
          <w:lang w:eastAsia="fr-FR"/>
        </w:rPr>
      </w:pPr>
      <w:r w:rsidRPr="00DE1B31">
        <w:rPr>
          <w:rFonts w:ascii="Arial" w:eastAsia="Times New Roman" w:hAnsi="Arial" w:cs="Arial"/>
          <w:color w:val="272727"/>
          <w:sz w:val="24"/>
          <w:szCs w:val="24"/>
          <w:lang w:eastAsia="fr-FR"/>
        </w:rPr>
        <w:br/>
      </w:r>
    </w:p>
    <w:p w:rsidR="000C4070" w:rsidRPr="00DB2D5E" w:rsidRDefault="00DB2D5E" w:rsidP="00035909">
      <w:pPr>
        <w:spacing w:after="0" w:line="240" w:lineRule="auto"/>
        <w:jc w:val="center"/>
        <w:textAlignment w:val="baseline"/>
        <w:rPr>
          <w:rFonts w:ascii="inherit" w:eastAsia="Times New Roman" w:hAnsi="inherit" w:cs="Helvetica"/>
          <w:color w:val="272727"/>
          <w:sz w:val="24"/>
          <w:szCs w:val="24"/>
          <w:lang w:eastAsia="fr-FR"/>
        </w:rPr>
      </w:pPr>
      <w:r>
        <w:rPr>
          <w:noProof/>
          <w:lang w:eastAsia="fr-FR"/>
        </w:rPr>
        <mc:AlternateContent>
          <mc:Choice Requires="wps">
            <w:drawing>
              <wp:anchor distT="0" distB="0" distL="114300" distR="114300" simplePos="0" relativeHeight="251662336" behindDoc="0" locked="0" layoutInCell="1" allowOverlap="1" wp14:anchorId="260601D9" wp14:editId="4F81A9D6">
                <wp:simplePos x="0" y="0"/>
                <wp:positionH relativeFrom="column">
                  <wp:posOffset>2900045</wp:posOffset>
                </wp:positionH>
                <wp:positionV relativeFrom="paragraph">
                  <wp:posOffset>1257935</wp:posOffset>
                </wp:positionV>
                <wp:extent cx="0" cy="323850"/>
                <wp:effectExtent l="95250" t="0" r="76200" b="57150"/>
                <wp:wrapNone/>
                <wp:docPr id="6" name="Connecteur droit avec flèche 6"/>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 o:spid="_x0000_s1026" type="#_x0000_t32" style="position:absolute;margin-left:228.35pt;margin-top:99.05pt;width:0;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" strokecolor="#4579b8 [3044]">
                <v:stroke endarrow="open"/>
              </v:shape>
            </w:pict>
          </mc:Fallback>
        </mc:AlternateContent>
      </w:r>
      <w:r w:rsidR="00715B5D">
        <w:rPr>
          <w:noProof/>
          <w:lang w:eastAsia="fr-FR"/>
        </w:rPr>
        <mc:AlternateContent>
          <mc:Choice Requires="wps">
            <w:drawing>
              <wp:anchor distT="0" distB="0" distL="114300" distR="114300" simplePos="0" relativeHeight="251661312" behindDoc="0" locked="0" layoutInCell="1" allowOverlap="1" wp14:anchorId="0738F85C" wp14:editId="2F9C9B7E">
                <wp:simplePos x="0" y="0"/>
                <wp:positionH relativeFrom="column">
                  <wp:posOffset>2890520</wp:posOffset>
                </wp:positionH>
                <wp:positionV relativeFrom="paragraph">
                  <wp:posOffset>2019935</wp:posOffset>
                </wp:positionV>
                <wp:extent cx="1" cy="266700"/>
                <wp:effectExtent l="95250" t="0" r="57150" b="57150"/>
                <wp:wrapNone/>
                <wp:docPr id="5" name="Connecteur droit avec flèche 5"/>
                <wp:cNvGraphicFramePr/>
                <a:graphic xmlns:a="http://schemas.openxmlformats.org/drawingml/2006/main">
                  <a:graphicData uri="http://schemas.microsoft.com/office/word/2010/wordprocessingShape">
                    <wps:wsp>
                      <wps:cNvCnPr/>
                      <wps:spPr>
                        <a:xfrm>
                          <a:off x="0" y="0"/>
                          <a:ext cx="1"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 o:spid="_x0000_s1026" type="#_x0000_t32" style="position:absolute;margin-left:227.6pt;margin-top:159.05pt;width:0;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" strokecolor="#4579b8 [3044]">
                <v:stroke endarrow="open"/>
              </v:shape>
            </w:pict>
          </mc:Fallback>
        </mc:AlternateContent>
      </w:r>
      <w:r w:rsidR="00AC2741">
        <w:rPr>
          <w:noProof/>
          <w:lang w:eastAsia="fr-FR"/>
        </w:rPr>
        <mc:AlternateContent>
          <mc:Choice Requires="wps">
            <w:drawing>
              <wp:anchor distT="0" distB="0" distL="114300" distR="114300" simplePos="0" relativeHeight="251659264" behindDoc="0" locked="0" layoutInCell="1" allowOverlap="1">
                <wp:simplePos x="0" y="0"/>
                <wp:positionH relativeFrom="column">
                  <wp:posOffset>2757170</wp:posOffset>
                </wp:positionH>
                <wp:positionV relativeFrom="paragraph">
                  <wp:posOffset>215264</wp:posOffset>
                </wp:positionV>
                <wp:extent cx="381000" cy="371475"/>
                <wp:effectExtent l="19050" t="0" r="19050" b="47625"/>
                <wp:wrapNone/>
                <wp:docPr id="3" name="Flèche vers le bas 3"/>
                <wp:cNvGraphicFramePr/>
                <a:graphic xmlns:a="http://schemas.openxmlformats.org/drawingml/2006/main">
                  <a:graphicData uri="http://schemas.microsoft.com/office/word/2010/wordprocessingShape">
                    <wps:wsp>
                      <wps:cNvSpPr/>
                      <wps:spPr>
                        <a:xfrm>
                          <a:off x="0" y="0"/>
                          <a:ext cx="381000" cy="371475"/>
                        </a:xfrm>
                        <a:prstGeom prst="downArrow">
                          <a:avLst>
                            <a:gd name="adj1" fmla="val 50000"/>
                            <a:gd name="adj2" fmla="val 5339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 o:spid="_x0000_s1026" type="#_x0000_t67" style="position:absolute;margin-left:217.1pt;margin-top:16.95pt;width:30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" adj="10068" fillcolor="#4f81bd [3204]" strokecolor="#243f60 [1604]" strokeweight="2pt"/>
            </w:pict>
          </mc:Fallback>
        </mc:AlternateContent>
      </w:r>
      <w:r w:rsidR="00C779EA">
        <w:rPr>
          <w:noProof/>
          <w:lang w:eastAsia="fr-FR"/>
        </w:rPr>
        <w:drawing>
          <wp:inline distT="0" distB="0" distL="0" distR="0" wp14:anchorId="77017D43" wp14:editId="0F2F75A5">
            <wp:extent cx="3962400" cy="26761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5440" cy="2725435"/>
                    </a:xfrm>
                    <a:prstGeom prst="rect">
                      <a:avLst/>
                    </a:prstGeom>
                    <a:noFill/>
                  </pic:spPr>
                </pic:pic>
              </a:graphicData>
            </a:graphic>
          </wp:inline>
        </w:drawing>
      </w:r>
    </w:p>
    <w:sectPr w:rsidR="000C4070" w:rsidRPr="00DB2D5E" w:rsidSect="00DB2D5E">
      <w:pgSz w:w="11906" w:h="16838" w:code="9"/>
      <w:pgMar w:top="340" w:right="1418" w:bottom="-82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42D"/>
    <w:multiLevelType w:val="multilevel"/>
    <w:tmpl w:val="A1F8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93D0BF6"/>
    <w:multiLevelType w:val="multilevel"/>
    <w:tmpl w:val="FD5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070"/>
    <w:rsid w:val="00035909"/>
    <w:rsid w:val="000C4070"/>
    <w:rsid w:val="002A28C6"/>
    <w:rsid w:val="002C162B"/>
    <w:rsid w:val="002E0EEA"/>
    <w:rsid w:val="00322495"/>
    <w:rsid w:val="003564AF"/>
    <w:rsid w:val="003C4DD4"/>
    <w:rsid w:val="00592E5F"/>
    <w:rsid w:val="00715B5D"/>
    <w:rsid w:val="007312EC"/>
    <w:rsid w:val="008128D4"/>
    <w:rsid w:val="00824C82"/>
    <w:rsid w:val="009B5D12"/>
    <w:rsid w:val="009F2BC7"/>
    <w:rsid w:val="00AC2741"/>
    <w:rsid w:val="00C779EA"/>
    <w:rsid w:val="00D10729"/>
    <w:rsid w:val="00DA5100"/>
    <w:rsid w:val="00DB2D5E"/>
    <w:rsid w:val="00DE1B31"/>
    <w:rsid w:val="00FA7F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C40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C407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C407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C4070"/>
    <w:pPr>
      <w:spacing w:after="0" w:line="240" w:lineRule="auto"/>
    </w:pPr>
  </w:style>
  <w:style w:type="character" w:customStyle="1" w:styleId="Titre1Car">
    <w:name w:val="Titre 1 Car"/>
    <w:basedOn w:val="Policepardfaut"/>
    <w:link w:val="Titre1"/>
    <w:uiPriority w:val="9"/>
    <w:rsid w:val="000C407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C407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C4070"/>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0C4070"/>
    <w:rPr>
      <w:color w:val="0000FF"/>
      <w:u w:val="single"/>
    </w:rPr>
  </w:style>
  <w:style w:type="character" w:customStyle="1" w:styleId="oaxbreadcrumb">
    <w:name w:val="oax_breadcrumb"/>
    <w:basedOn w:val="Policepardfaut"/>
    <w:rsid w:val="000C4070"/>
  </w:style>
  <w:style w:type="character" w:customStyle="1" w:styleId="oaxfontgreydark">
    <w:name w:val="oax_font_grey_dark"/>
    <w:basedOn w:val="Policepardfaut"/>
    <w:rsid w:val="000C4070"/>
  </w:style>
  <w:style w:type="character" w:customStyle="1" w:styleId="oaxellipsis">
    <w:name w:val="oax_ellipsis"/>
    <w:basedOn w:val="Policepardfaut"/>
    <w:rsid w:val="000C4070"/>
  </w:style>
  <w:style w:type="character" w:customStyle="1" w:styleId="oaxhoverlinkcolored">
    <w:name w:val="oax_hoverlink_colored"/>
    <w:basedOn w:val="Policepardfaut"/>
    <w:rsid w:val="000C4070"/>
  </w:style>
  <w:style w:type="paragraph" w:styleId="NormalWeb">
    <w:name w:val="Normal (Web)"/>
    <w:basedOn w:val="Normal"/>
    <w:uiPriority w:val="99"/>
    <w:semiHidden/>
    <w:unhideWhenUsed/>
    <w:rsid w:val="000C40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axsemibold">
    <w:name w:val="oax_semi_bold"/>
    <w:basedOn w:val="Policepardfaut"/>
    <w:rsid w:val="000C4070"/>
  </w:style>
  <w:style w:type="paragraph" w:styleId="z-Hautduformulaire">
    <w:name w:val="HTML Top of Form"/>
    <w:basedOn w:val="Normal"/>
    <w:next w:val="Normal"/>
    <w:link w:val="z-HautduformulaireCar"/>
    <w:hidden/>
    <w:uiPriority w:val="99"/>
    <w:semiHidden/>
    <w:unhideWhenUsed/>
    <w:rsid w:val="000C4070"/>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C4070"/>
    <w:rPr>
      <w:rFonts w:ascii="Arial" w:eastAsia="Times New Roman" w:hAnsi="Arial" w:cs="Arial"/>
      <w:vanish/>
      <w:sz w:val="16"/>
      <w:szCs w:val="16"/>
      <w:lang w:eastAsia="fr-FR"/>
    </w:rPr>
  </w:style>
  <w:style w:type="character" w:customStyle="1" w:styleId="oaxpadleft5">
    <w:name w:val="oax_pad_left_5"/>
    <w:basedOn w:val="Policepardfaut"/>
    <w:rsid w:val="000C4070"/>
  </w:style>
  <w:style w:type="paragraph" w:styleId="z-Basduformulaire">
    <w:name w:val="HTML Bottom of Form"/>
    <w:basedOn w:val="Normal"/>
    <w:next w:val="Normal"/>
    <w:link w:val="z-BasduformulaireCar"/>
    <w:hidden/>
    <w:uiPriority w:val="99"/>
    <w:semiHidden/>
    <w:unhideWhenUsed/>
    <w:rsid w:val="000C4070"/>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C4070"/>
    <w:rPr>
      <w:rFonts w:ascii="Arial" w:eastAsia="Times New Roman" w:hAnsi="Arial" w:cs="Arial"/>
      <w:vanish/>
      <w:sz w:val="16"/>
      <w:szCs w:val="16"/>
      <w:lang w:eastAsia="fr-FR"/>
    </w:rPr>
  </w:style>
  <w:style w:type="paragraph" w:styleId="Textedebulles">
    <w:name w:val="Balloon Text"/>
    <w:basedOn w:val="Normal"/>
    <w:link w:val="TextedebullesCar"/>
    <w:uiPriority w:val="99"/>
    <w:semiHidden/>
    <w:unhideWhenUsed/>
    <w:rsid w:val="000C40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40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C40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C4070"/>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C4070"/>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C4070"/>
    <w:pPr>
      <w:spacing w:after="0" w:line="240" w:lineRule="auto"/>
    </w:pPr>
  </w:style>
  <w:style w:type="character" w:customStyle="1" w:styleId="Titre1Car">
    <w:name w:val="Titre 1 Car"/>
    <w:basedOn w:val="Policepardfaut"/>
    <w:link w:val="Titre1"/>
    <w:uiPriority w:val="9"/>
    <w:rsid w:val="000C4070"/>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C4070"/>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0C4070"/>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0C4070"/>
    <w:rPr>
      <w:color w:val="0000FF"/>
      <w:u w:val="single"/>
    </w:rPr>
  </w:style>
  <w:style w:type="character" w:customStyle="1" w:styleId="oaxbreadcrumb">
    <w:name w:val="oax_breadcrumb"/>
    <w:basedOn w:val="Policepardfaut"/>
    <w:rsid w:val="000C4070"/>
  </w:style>
  <w:style w:type="character" w:customStyle="1" w:styleId="oaxfontgreydark">
    <w:name w:val="oax_font_grey_dark"/>
    <w:basedOn w:val="Policepardfaut"/>
    <w:rsid w:val="000C4070"/>
  </w:style>
  <w:style w:type="character" w:customStyle="1" w:styleId="oaxellipsis">
    <w:name w:val="oax_ellipsis"/>
    <w:basedOn w:val="Policepardfaut"/>
    <w:rsid w:val="000C4070"/>
  </w:style>
  <w:style w:type="character" w:customStyle="1" w:styleId="oaxhoverlinkcolored">
    <w:name w:val="oax_hoverlink_colored"/>
    <w:basedOn w:val="Policepardfaut"/>
    <w:rsid w:val="000C4070"/>
  </w:style>
  <w:style w:type="paragraph" w:styleId="NormalWeb">
    <w:name w:val="Normal (Web)"/>
    <w:basedOn w:val="Normal"/>
    <w:uiPriority w:val="99"/>
    <w:semiHidden/>
    <w:unhideWhenUsed/>
    <w:rsid w:val="000C407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axsemibold">
    <w:name w:val="oax_semi_bold"/>
    <w:basedOn w:val="Policepardfaut"/>
    <w:rsid w:val="000C4070"/>
  </w:style>
  <w:style w:type="paragraph" w:styleId="z-Hautduformulaire">
    <w:name w:val="HTML Top of Form"/>
    <w:basedOn w:val="Normal"/>
    <w:next w:val="Normal"/>
    <w:link w:val="z-HautduformulaireCar"/>
    <w:hidden/>
    <w:uiPriority w:val="99"/>
    <w:semiHidden/>
    <w:unhideWhenUsed/>
    <w:rsid w:val="000C4070"/>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C4070"/>
    <w:rPr>
      <w:rFonts w:ascii="Arial" w:eastAsia="Times New Roman" w:hAnsi="Arial" w:cs="Arial"/>
      <w:vanish/>
      <w:sz w:val="16"/>
      <w:szCs w:val="16"/>
      <w:lang w:eastAsia="fr-FR"/>
    </w:rPr>
  </w:style>
  <w:style w:type="character" w:customStyle="1" w:styleId="oaxpadleft5">
    <w:name w:val="oax_pad_left_5"/>
    <w:basedOn w:val="Policepardfaut"/>
    <w:rsid w:val="000C4070"/>
  </w:style>
  <w:style w:type="paragraph" w:styleId="z-Basduformulaire">
    <w:name w:val="HTML Bottom of Form"/>
    <w:basedOn w:val="Normal"/>
    <w:next w:val="Normal"/>
    <w:link w:val="z-BasduformulaireCar"/>
    <w:hidden/>
    <w:uiPriority w:val="99"/>
    <w:semiHidden/>
    <w:unhideWhenUsed/>
    <w:rsid w:val="000C4070"/>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C4070"/>
    <w:rPr>
      <w:rFonts w:ascii="Arial" w:eastAsia="Times New Roman" w:hAnsi="Arial" w:cs="Arial"/>
      <w:vanish/>
      <w:sz w:val="16"/>
      <w:szCs w:val="16"/>
      <w:lang w:eastAsia="fr-FR"/>
    </w:rPr>
  </w:style>
  <w:style w:type="paragraph" w:styleId="Textedebulles">
    <w:name w:val="Balloon Text"/>
    <w:basedOn w:val="Normal"/>
    <w:link w:val="TextedebullesCar"/>
    <w:uiPriority w:val="99"/>
    <w:semiHidden/>
    <w:unhideWhenUsed/>
    <w:rsid w:val="000C40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40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936">
      <w:bodyDiv w:val="1"/>
      <w:marLeft w:val="0"/>
      <w:marRight w:val="0"/>
      <w:marTop w:val="0"/>
      <w:marBottom w:val="0"/>
      <w:divBdr>
        <w:top w:val="none" w:sz="0" w:space="0" w:color="auto"/>
        <w:left w:val="none" w:sz="0" w:space="0" w:color="auto"/>
        <w:bottom w:val="none" w:sz="0" w:space="0" w:color="auto"/>
        <w:right w:val="none" w:sz="0" w:space="0" w:color="auto"/>
      </w:divBdr>
      <w:divsChild>
        <w:div w:id="1596356152">
          <w:marLeft w:val="0"/>
          <w:marRight w:val="0"/>
          <w:marTop w:val="330"/>
          <w:marBottom w:val="330"/>
          <w:divBdr>
            <w:top w:val="none" w:sz="0" w:space="0" w:color="auto"/>
            <w:left w:val="none" w:sz="0" w:space="0" w:color="auto"/>
            <w:bottom w:val="single" w:sz="6" w:space="8" w:color="E7E7E7"/>
            <w:right w:val="none" w:sz="0" w:space="0" w:color="auto"/>
          </w:divBdr>
          <w:divsChild>
            <w:div w:id="1631668498">
              <w:marLeft w:val="0"/>
              <w:marRight w:val="0"/>
              <w:marTop w:val="0"/>
              <w:marBottom w:val="0"/>
              <w:divBdr>
                <w:top w:val="none" w:sz="0" w:space="0" w:color="auto"/>
                <w:left w:val="none" w:sz="0" w:space="0" w:color="auto"/>
                <w:bottom w:val="none" w:sz="0" w:space="0" w:color="auto"/>
                <w:right w:val="none" w:sz="0" w:space="0" w:color="auto"/>
              </w:divBdr>
              <w:divsChild>
                <w:div w:id="499858019">
                  <w:marLeft w:val="0"/>
                  <w:marRight w:val="240"/>
                  <w:marTop w:val="0"/>
                  <w:marBottom w:val="0"/>
                  <w:divBdr>
                    <w:top w:val="none" w:sz="0" w:space="0" w:color="auto"/>
                    <w:left w:val="none" w:sz="0" w:space="0" w:color="auto"/>
                    <w:bottom w:val="none" w:sz="0" w:space="0" w:color="auto"/>
                    <w:right w:val="none" w:sz="0" w:space="0" w:color="auto"/>
                  </w:divBdr>
                </w:div>
                <w:div w:id="2004578077">
                  <w:marLeft w:val="0"/>
                  <w:marRight w:val="0"/>
                  <w:marTop w:val="0"/>
                  <w:marBottom w:val="0"/>
                  <w:divBdr>
                    <w:top w:val="none" w:sz="0" w:space="0" w:color="auto"/>
                    <w:left w:val="none" w:sz="0" w:space="0" w:color="auto"/>
                    <w:bottom w:val="none" w:sz="0" w:space="0" w:color="auto"/>
                    <w:right w:val="none" w:sz="0" w:space="0" w:color="auto"/>
                  </w:divBdr>
                </w:div>
              </w:divsChild>
            </w:div>
            <w:div w:id="1049182302">
              <w:marLeft w:val="0"/>
              <w:marRight w:val="0"/>
              <w:marTop w:val="0"/>
              <w:marBottom w:val="0"/>
              <w:divBdr>
                <w:top w:val="none" w:sz="0" w:space="0" w:color="auto"/>
                <w:left w:val="none" w:sz="0" w:space="0" w:color="auto"/>
                <w:bottom w:val="none" w:sz="0" w:space="0" w:color="auto"/>
                <w:right w:val="none" w:sz="0" w:space="0" w:color="auto"/>
              </w:divBdr>
              <w:divsChild>
                <w:div w:id="1179855794">
                  <w:marLeft w:val="0"/>
                  <w:marRight w:val="0"/>
                  <w:marTop w:val="0"/>
                  <w:marBottom w:val="0"/>
                  <w:divBdr>
                    <w:top w:val="single" w:sz="6" w:space="2" w:color="575757"/>
                    <w:left w:val="single" w:sz="6" w:space="6" w:color="575757"/>
                    <w:bottom w:val="single" w:sz="6" w:space="2" w:color="575757"/>
                    <w:right w:val="single" w:sz="6" w:space="6" w:color="575757"/>
                  </w:divBdr>
                </w:div>
                <w:div w:id="1621187492">
                  <w:marLeft w:val="120"/>
                  <w:marRight w:val="0"/>
                  <w:marTop w:val="0"/>
                  <w:marBottom w:val="0"/>
                  <w:divBdr>
                    <w:top w:val="single" w:sz="6" w:space="2" w:color="575757"/>
                    <w:left w:val="single" w:sz="6" w:space="6" w:color="575757"/>
                    <w:bottom w:val="single" w:sz="6" w:space="2" w:color="575757"/>
                    <w:right w:val="single" w:sz="6" w:space="6" w:color="575757"/>
                  </w:divBdr>
                </w:div>
                <w:div w:id="1326471691">
                  <w:marLeft w:val="120"/>
                  <w:marRight w:val="0"/>
                  <w:marTop w:val="0"/>
                  <w:marBottom w:val="0"/>
                  <w:divBdr>
                    <w:top w:val="single" w:sz="6" w:space="2" w:color="575757"/>
                    <w:left w:val="single" w:sz="6" w:space="6" w:color="575757"/>
                    <w:bottom w:val="single" w:sz="6" w:space="2" w:color="575757"/>
                    <w:right w:val="single" w:sz="6" w:space="6" w:color="575757"/>
                  </w:divBdr>
                </w:div>
                <w:div w:id="562178042">
                  <w:marLeft w:val="120"/>
                  <w:marRight w:val="0"/>
                  <w:marTop w:val="0"/>
                  <w:marBottom w:val="0"/>
                  <w:divBdr>
                    <w:top w:val="single" w:sz="6" w:space="2" w:color="575757"/>
                    <w:left w:val="single" w:sz="6" w:space="6" w:color="575757"/>
                    <w:bottom w:val="single" w:sz="6" w:space="2" w:color="575757"/>
                    <w:right w:val="single" w:sz="6" w:space="6" w:color="575757"/>
                  </w:divBdr>
                  <w:divsChild>
                    <w:div w:id="1856070854">
                      <w:marLeft w:val="0"/>
                      <w:marRight w:val="0"/>
                      <w:marTop w:val="0"/>
                      <w:marBottom w:val="0"/>
                      <w:divBdr>
                        <w:top w:val="none" w:sz="0" w:space="0" w:color="auto"/>
                        <w:left w:val="none" w:sz="0" w:space="0" w:color="auto"/>
                        <w:bottom w:val="none" w:sz="0" w:space="0" w:color="auto"/>
                        <w:right w:val="none" w:sz="0" w:space="0" w:color="auto"/>
                      </w:divBdr>
                      <w:divsChild>
                        <w:div w:id="2028628298">
                          <w:marLeft w:val="0"/>
                          <w:marRight w:val="0"/>
                          <w:marTop w:val="120"/>
                          <w:marBottom w:val="0"/>
                          <w:divBdr>
                            <w:top w:val="single" w:sz="6" w:space="0" w:color="E7E7E7"/>
                            <w:left w:val="single" w:sz="6" w:space="0" w:color="E7E7E7"/>
                            <w:bottom w:val="single" w:sz="6" w:space="0" w:color="E7E7E7"/>
                            <w:right w:val="single" w:sz="6" w:space="0" w:color="E7E7E7"/>
                          </w:divBdr>
                        </w:div>
                      </w:divsChild>
                    </w:div>
                  </w:divsChild>
                </w:div>
              </w:divsChild>
            </w:div>
          </w:divsChild>
        </w:div>
        <w:div w:id="774521272">
          <w:marLeft w:val="0"/>
          <w:marRight w:val="0"/>
          <w:marTop w:val="150"/>
          <w:marBottom w:val="300"/>
          <w:divBdr>
            <w:top w:val="none" w:sz="0" w:space="0" w:color="auto"/>
            <w:left w:val="none" w:sz="0" w:space="0" w:color="auto"/>
            <w:bottom w:val="none" w:sz="0" w:space="0" w:color="auto"/>
            <w:right w:val="none" w:sz="0" w:space="0" w:color="auto"/>
          </w:divBdr>
          <w:divsChild>
            <w:div w:id="432089632">
              <w:marLeft w:val="0"/>
              <w:marRight w:val="178"/>
              <w:marTop w:val="0"/>
              <w:marBottom w:val="0"/>
              <w:divBdr>
                <w:top w:val="none" w:sz="0" w:space="0" w:color="auto"/>
                <w:left w:val="none" w:sz="0" w:space="0" w:color="auto"/>
                <w:bottom w:val="none" w:sz="0" w:space="0" w:color="auto"/>
                <w:right w:val="none" w:sz="0" w:space="0" w:color="auto"/>
              </w:divBdr>
              <w:divsChild>
                <w:div w:id="2024546381">
                  <w:marLeft w:val="0"/>
                  <w:marRight w:val="0"/>
                  <w:marTop w:val="255"/>
                  <w:marBottom w:val="180"/>
                  <w:divBdr>
                    <w:top w:val="none" w:sz="0" w:space="0" w:color="auto"/>
                    <w:left w:val="none" w:sz="0" w:space="0" w:color="auto"/>
                    <w:bottom w:val="none" w:sz="0" w:space="0" w:color="auto"/>
                    <w:right w:val="none" w:sz="0" w:space="0" w:color="auto"/>
                  </w:divBdr>
                </w:div>
                <w:div w:id="1153987012">
                  <w:marLeft w:val="0"/>
                  <w:marRight w:val="0"/>
                  <w:marTop w:val="0"/>
                  <w:marBottom w:val="300"/>
                  <w:divBdr>
                    <w:top w:val="none" w:sz="0" w:space="0" w:color="auto"/>
                    <w:left w:val="none" w:sz="0" w:space="0" w:color="auto"/>
                    <w:bottom w:val="none" w:sz="0" w:space="0" w:color="auto"/>
                    <w:right w:val="none" w:sz="0" w:space="0" w:color="auto"/>
                  </w:divBdr>
                </w:div>
              </w:divsChild>
            </w:div>
            <w:div w:id="588077703">
              <w:marLeft w:val="178"/>
              <w:marRight w:val="0"/>
              <w:marTop w:val="0"/>
              <w:marBottom w:val="0"/>
              <w:divBdr>
                <w:top w:val="none" w:sz="0" w:space="0" w:color="auto"/>
                <w:left w:val="none" w:sz="0" w:space="0" w:color="auto"/>
                <w:bottom w:val="none" w:sz="0" w:space="0" w:color="auto"/>
                <w:right w:val="none" w:sz="0" w:space="0" w:color="auto"/>
              </w:divBdr>
              <w:divsChild>
                <w:div w:id="792596475">
                  <w:marLeft w:val="0"/>
                  <w:marRight w:val="0"/>
                  <w:marTop w:val="165"/>
                  <w:marBottom w:val="330"/>
                  <w:divBdr>
                    <w:top w:val="none" w:sz="0" w:space="0" w:color="auto"/>
                    <w:left w:val="none" w:sz="0" w:space="0" w:color="auto"/>
                    <w:bottom w:val="none" w:sz="0" w:space="0" w:color="auto"/>
                    <w:right w:val="none" w:sz="0" w:space="0" w:color="auto"/>
                  </w:divBdr>
                </w:div>
              </w:divsChild>
            </w:div>
            <w:div w:id="804545126">
              <w:marLeft w:val="0"/>
              <w:marRight w:val="0"/>
              <w:marTop w:val="0"/>
              <w:marBottom w:val="0"/>
              <w:divBdr>
                <w:top w:val="none" w:sz="0" w:space="0" w:color="auto"/>
                <w:left w:val="none" w:sz="0" w:space="0" w:color="auto"/>
                <w:bottom w:val="none" w:sz="0" w:space="0" w:color="auto"/>
                <w:right w:val="none" w:sz="0" w:space="0" w:color="auto"/>
              </w:divBdr>
              <w:divsChild>
                <w:div w:id="2137021916">
                  <w:marLeft w:val="0"/>
                  <w:marRight w:val="0"/>
                  <w:marTop w:val="0"/>
                  <w:marBottom w:val="0"/>
                  <w:divBdr>
                    <w:top w:val="none" w:sz="0" w:space="0" w:color="auto"/>
                    <w:left w:val="none" w:sz="0" w:space="0" w:color="auto"/>
                    <w:bottom w:val="none" w:sz="0" w:space="0" w:color="auto"/>
                    <w:right w:val="none" w:sz="0" w:space="0" w:color="auto"/>
                  </w:divBdr>
                </w:div>
                <w:div w:id="1651443750">
                  <w:marLeft w:val="0"/>
                  <w:marRight w:val="0"/>
                  <w:marTop w:val="0"/>
                  <w:marBottom w:val="0"/>
                  <w:divBdr>
                    <w:top w:val="single" w:sz="6" w:space="0" w:color="9F9F9F"/>
                    <w:left w:val="single" w:sz="6" w:space="0" w:color="9F9F9F"/>
                    <w:bottom w:val="single" w:sz="6" w:space="0" w:color="9F9F9F"/>
                    <w:right w:val="single" w:sz="6" w:space="0" w:color="9F9F9F"/>
                  </w:divBdr>
                </w:div>
              </w:divsChild>
            </w:div>
            <w:div w:id="52199084">
              <w:marLeft w:val="178"/>
              <w:marRight w:val="0"/>
              <w:marTop w:val="0"/>
              <w:marBottom w:val="0"/>
              <w:divBdr>
                <w:top w:val="none" w:sz="0" w:space="0" w:color="auto"/>
                <w:left w:val="none" w:sz="0" w:space="0" w:color="auto"/>
                <w:bottom w:val="none" w:sz="0" w:space="0" w:color="auto"/>
                <w:right w:val="none" w:sz="0" w:space="0" w:color="auto"/>
              </w:divBdr>
            </w:div>
          </w:divsChild>
        </w:div>
        <w:div w:id="155458415">
          <w:marLeft w:val="0"/>
          <w:marRight w:val="0"/>
          <w:marTop w:val="0"/>
          <w:marBottom w:val="0"/>
          <w:divBdr>
            <w:top w:val="none" w:sz="0" w:space="0" w:color="auto"/>
            <w:left w:val="none" w:sz="0" w:space="0" w:color="auto"/>
            <w:bottom w:val="none" w:sz="0" w:space="0" w:color="auto"/>
            <w:right w:val="none" w:sz="0" w:space="0" w:color="auto"/>
          </w:divBdr>
          <w:divsChild>
            <w:div w:id="372778372">
              <w:marLeft w:val="0"/>
              <w:marRight w:val="178"/>
              <w:marTop w:val="0"/>
              <w:marBottom w:val="0"/>
              <w:divBdr>
                <w:top w:val="none" w:sz="0" w:space="0" w:color="auto"/>
                <w:left w:val="none" w:sz="0" w:space="0" w:color="auto"/>
                <w:bottom w:val="none" w:sz="0" w:space="0" w:color="auto"/>
                <w:right w:val="none" w:sz="0" w:space="0" w:color="auto"/>
              </w:divBdr>
              <w:divsChild>
                <w:div w:id="629820615">
                  <w:marLeft w:val="0"/>
                  <w:marRight w:val="0"/>
                  <w:marTop w:val="0"/>
                  <w:marBottom w:val="0"/>
                  <w:divBdr>
                    <w:top w:val="none" w:sz="0" w:space="0" w:color="auto"/>
                    <w:left w:val="none" w:sz="0" w:space="0" w:color="auto"/>
                    <w:bottom w:val="none" w:sz="0" w:space="0" w:color="auto"/>
                    <w:right w:val="none" w:sz="0" w:space="0" w:color="auto"/>
                  </w:divBdr>
                  <w:divsChild>
                    <w:div w:id="1581795805">
                      <w:marLeft w:val="0"/>
                      <w:marRight w:val="0"/>
                      <w:marTop w:val="0"/>
                      <w:marBottom w:val="0"/>
                      <w:divBdr>
                        <w:top w:val="none" w:sz="0" w:space="0" w:color="auto"/>
                        <w:left w:val="none" w:sz="0" w:space="0" w:color="auto"/>
                        <w:bottom w:val="none" w:sz="0" w:space="0" w:color="auto"/>
                        <w:right w:val="none" w:sz="0" w:space="0" w:color="auto"/>
                      </w:divBdr>
                    </w:div>
                    <w:div w:id="1080639398">
                      <w:marLeft w:val="0"/>
                      <w:marRight w:val="0"/>
                      <w:marTop w:val="330"/>
                      <w:marBottom w:val="0"/>
                      <w:divBdr>
                        <w:top w:val="none" w:sz="0" w:space="0" w:color="auto"/>
                        <w:left w:val="none" w:sz="0" w:space="0" w:color="auto"/>
                        <w:bottom w:val="none" w:sz="0" w:space="0" w:color="auto"/>
                        <w:right w:val="none" w:sz="0" w:space="0" w:color="auto"/>
                      </w:divBdr>
                    </w:div>
                    <w:div w:id="1849564759">
                      <w:marLeft w:val="0"/>
                      <w:marRight w:val="0"/>
                      <w:marTop w:val="330"/>
                      <w:marBottom w:val="0"/>
                      <w:divBdr>
                        <w:top w:val="none" w:sz="0" w:space="0" w:color="auto"/>
                        <w:left w:val="none" w:sz="0" w:space="0" w:color="auto"/>
                        <w:bottom w:val="none" w:sz="0" w:space="0" w:color="auto"/>
                        <w:right w:val="none" w:sz="0" w:space="0" w:color="auto"/>
                      </w:divBdr>
                    </w:div>
                    <w:div w:id="1521890175">
                      <w:marLeft w:val="0"/>
                      <w:marRight w:val="0"/>
                      <w:marTop w:val="525"/>
                      <w:marBottom w:val="0"/>
                      <w:divBdr>
                        <w:top w:val="none" w:sz="0" w:space="0" w:color="auto"/>
                        <w:left w:val="none" w:sz="0" w:space="0" w:color="auto"/>
                        <w:bottom w:val="none" w:sz="0" w:space="0" w:color="auto"/>
                        <w:right w:val="none" w:sz="0" w:space="0" w:color="auto"/>
                      </w:divBdr>
                      <w:divsChild>
                        <w:div w:id="39013494">
                          <w:marLeft w:val="0"/>
                          <w:marRight w:val="0"/>
                          <w:marTop w:val="0"/>
                          <w:marBottom w:val="0"/>
                          <w:divBdr>
                            <w:top w:val="none" w:sz="0" w:space="0" w:color="auto"/>
                            <w:left w:val="none" w:sz="0" w:space="0" w:color="auto"/>
                            <w:bottom w:val="none" w:sz="0" w:space="0" w:color="auto"/>
                            <w:right w:val="none" w:sz="0" w:space="0" w:color="auto"/>
                          </w:divBdr>
                          <w:divsChild>
                            <w:div w:id="89393146">
                              <w:marLeft w:val="0"/>
                              <w:marRight w:val="0"/>
                              <w:marTop w:val="0"/>
                              <w:marBottom w:val="0"/>
                              <w:divBdr>
                                <w:top w:val="none" w:sz="0" w:space="0" w:color="auto"/>
                                <w:left w:val="none" w:sz="0" w:space="0" w:color="auto"/>
                                <w:bottom w:val="none" w:sz="0" w:space="0" w:color="auto"/>
                                <w:right w:val="none" w:sz="0" w:space="0" w:color="auto"/>
                              </w:divBdr>
                            </w:div>
                            <w:div w:id="20700355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7777966">
              <w:marLeft w:val="0"/>
              <w:marRight w:val="178"/>
              <w:marTop w:val="525"/>
              <w:marBottom w:val="225"/>
              <w:divBdr>
                <w:top w:val="none" w:sz="0" w:space="0" w:color="auto"/>
                <w:left w:val="none" w:sz="0" w:space="0" w:color="auto"/>
                <w:bottom w:val="none" w:sz="0" w:space="0" w:color="auto"/>
                <w:right w:val="none" w:sz="0" w:space="0" w:color="auto"/>
              </w:divBdr>
              <w:divsChild>
                <w:div w:id="1145662340">
                  <w:marLeft w:val="0"/>
                  <w:marRight w:val="0"/>
                  <w:marTop w:val="0"/>
                  <w:marBottom w:val="0"/>
                  <w:divBdr>
                    <w:top w:val="none" w:sz="0" w:space="0" w:color="auto"/>
                    <w:left w:val="none" w:sz="0" w:space="0" w:color="auto"/>
                    <w:bottom w:val="none" w:sz="0" w:space="0" w:color="auto"/>
                    <w:right w:val="none" w:sz="0" w:space="0" w:color="auto"/>
                  </w:divBdr>
                  <w:divsChild>
                    <w:div w:id="2040465944">
                      <w:marLeft w:val="0"/>
                      <w:marRight w:val="0"/>
                      <w:marTop w:val="0"/>
                      <w:marBottom w:val="0"/>
                      <w:divBdr>
                        <w:top w:val="none" w:sz="0" w:space="0" w:color="auto"/>
                        <w:left w:val="none" w:sz="0" w:space="0" w:color="auto"/>
                        <w:bottom w:val="none" w:sz="0" w:space="0" w:color="auto"/>
                        <w:right w:val="none" w:sz="0" w:space="0" w:color="auto"/>
                      </w:divBdr>
                      <w:divsChild>
                        <w:div w:id="437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4546">
                  <w:marLeft w:val="0"/>
                  <w:marRight w:val="450"/>
                  <w:marTop w:val="0"/>
                  <w:marBottom w:val="0"/>
                  <w:divBdr>
                    <w:top w:val="none" w:sz="0" w:space="0" w:color="auto"/>
                    <w:left w:val="none" w:sz="0" w:space="0" w:color="auto"/>
                    <w:bottom w:val="none" w:sz="0" w:space="0" w:color="auto"/>
                    <w:right w:val="none" w:sz="0" w:space="0" w:color="auto"/>
                  </w:divBdr>
                  <w:divsChild>
                    <w:div w:id="12300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4932">
              <w:marLeft w:val="0"/>
              <w:marRight w:val="178"/>
              <w:marTop w:val="225"/>
              <w:marBottom w:val="225"/>
              <w:divBdr>
                <w:top w:val="none" w:sz="0" w:space="0" w:color="auto"/>
                <w:left w:val="none" w:sz="0" w:space="0" w:color="auto"/>
                <w:bottom w:val="none" w:sz="0" w:space="0" w:color="auto"/>
                <w:right w:val="none" w:sz="0" w:space="0" w:color="auto"/>
              </w:divBdr>
              <w:divsChild>
                <w:div w:id="2030909827">
                  <w:marLeft w:val="0"/>
                  <w:marRight w:val="0"/>
                  <w:marTop w:val="0"/>
                  <w:marBottom w:val="0"/>
                  <w:divBdr>
                    <w:top w:val="none" w:sz="0" w:space="0" w:color="auto"/>
                    <w:left w:val="none" w:sz="0" w:space="0" w:color="auto"/>
                    <w:bottom w:val="none" w:sz="0" w:space="0" w:color="auto"/>
                    <w:right w:val="none" w:sz="0" w:space="0" w:color="auto"/>
                  </w:divBdr>
                </w:div>
              </w:divsChild>
            </w:div>
            <w:div w:id="1695378465">
              <w:marLeft w:val="0"/>
              <w:marRight w:val="178"/>
              <w:marTop w:val="0"/>
              <w:marBottom w:val="900"/>
              <w:divBdr>
                <w:top w:val="none" w:sz="0" w:space="0" w:color="auto"/>
                <w:left w:val="none" w:sz="0" w:space="0" w:color="auto"/>
                <w:bottom w:val="none" w:sz="0" w:space="0" w:color="auto"/>
                <w:right w:val="none" w:sz="0" w:space="0" w:color="auto"/>
              </w:divBdr>
              <w:divsChild>
                <w:div w:id="424302544">
                  <w:marLeft w:val="0"/>
                  <w:marRight w:val="0"/>
                  <w:marTop w:val="525"/>
                  <w:marBottom w:val="660"/>
                  <w:divBdr>
                    <w:top w:val="none" w:sz="0" w:space="0" w:color="auto"/>
                    <w:left w:val="none" w:sz="0" w:space="0" w:color="auto"/>
                    <w:bottom w:val="none" w:sz="0" w:space="0" w:color="auto"/>
                    <w:right w:val="none" w:sz="0" w:space="0" w:color="auto"/>
                  </w:divBdr>
                  <w:divsChild>
                    <w:div w:id="249899136">
                      <w:marLeft w:val="2010"/>
                      <w:marRight w:val="0"/>
                      <w:marTop w:val="0"/>
                      <w:marBottom w:val="0"/>
                      <w:divBdr>
                        <w:top w:val="none" w:sz="0" w:space="0" w:color="auto"/>
                        <w:left w:val="none" w:sz="0" w:space="0" w:color="auto"/>
                        <w:bottom w:val="none" w:sz="0" w:space="0" w:color="auto"/>
                        <w:right w:val="none" w:sz="0" w:space="0" w:color="auto"/>
                      </w:divBdr>
                      <w:divsChild>
                        <w:div w:id="915238377">
                          <w:marLeft w:val="150"/>
                          <w:marRight w:val="0"/>
                          <w:marTop w:val="0"/>
                          <w:marBottom w:val="150"/>
                          <w:divBdr>
                            <w:top w:val="none" w:sz="0" w:space="0" w:color="auto"/>
                            <w:left w:val="none" w:sz="0" w:space="0" w:color="auto"/>
                            <w:bottom w:val="none" w:sz="0" w:space="0" w:color="auto"/>
                            <w:right w:val="none" w:sz="0" w:space="0" w:color="auto"/>
                          </w:divBdr>
                        </w:div>
                        <w:div w:id="588736843">
                          <w:marLeft w:val="150"/>
                          <w:marRight w:val="0"/>
                          <w:marTop w:val="0"/>
                          <w:marBottom w:val="150"/>
                          <w:divBdr>
                            <w:top w:val="none" w:sz="0" w:space="0" w:color="auto"/>
                            <w:left w:val="none" w:sz="0" w:space="0" w:color="auto"/>
                            <w:bottom w:val="none" w:sz="0" w:space="0" w:color="auto"/>
                            <w:right w:val="none" w:sz="0" w:space="0" w:color="auto"/>
                          </w:divBdr>
                        </w:div>
                      </w:divsChild>
                    </w:div>
                    <w:div w:id="1147865601">
                      <w:marLeft w:val="0"/>
                      <w:marRight w:val="270"/>
                      <w:marTop w:val="0"/>
                      <w:marBottom w:val="0"/>
                      <w:divBdr>
                        <w:top w:val="none" w:sz="0" w:space="0" w:color="auto"/>
                        <w:left w:val="none" w:sz="0" w:space="0" w:color="auto"/>
                        <w:bottom w:val="none" w:sz="0" w:space="0" w:color="auto"/>
                        <w:right w:val="none" w:sz="0" w:space="0" w:color="auto"/>
                      </w:divBdr>
                    </w:div>
                    <w:div w:id="588122062">
                      <w:marLeft w:val="0"/>
                      <w:marRight w:val="0"/>
                      <w:marTop w:val="0"/>
                      <w:marBottom w:val="0"/>
                      <w:divBdr>
                        <w:top w:val="none" w:sz="0" w:space="0" w:color="auto"/>
                        <w:left w:val="none" w:sz="0" w:space="0" w:color="auto"/>
                        <w:bottom w:val="none" w:sz="0" w:space="0" w:color="auto"/>
                        <w:right w:val="none" w:sz="0" w:space="0" w:color="auto"/>
                      </w:divBdr>
                      <w:divsChild>
                        <w:div w:id="1461413839">
                          <w:marLeft w:val="0"/>
                          <w:marRight w:val="0"/>
                          <w:marTop w:val="0"/>
                          <w:marBottom w:val="0"/>
                          <w:divBdr>
                            <w:top w:val="single" w:sz="6" w:space="0" w:color="CFCFCF"/>
                            <w:left w:val="single" w:sz="6" w:space="0" w:color="CFCFCF"/>
                            <w:bottom w:val="single" w:sz="6" w:space="0" w:color="CFCFCF"/>
                            <w:right w:val="single" w:sz="6" w:space="0" w:color="CFCFCF"/>
                          </w:divBdr>
                          <w:divsChild>
                            <w:div w:id="962611097">
                              <w:marLeft w:val="0"/>
                              <w:marRight w:val="0"/>
                              <w:marTop w:val="0"/>
                              <w:marBottom w:val="0"/>
                              <w:divBdr>
                                <w:top w:val="none" w:sz="0" w:space="0" w:color="auto"/>
                                <w:left w:val="none" w:sz="0" w:space="0" w:color="auto"/>
                                <w:bottom w:val="none" w:sz="0" w:space="0" w:color="auto"/>
                                <w:right w:val="none" w:sz="0" w:space="0" w:color="auto"/>
                              </w:divBdr>
                              <w:divsChild>
                                <w:div w:id="2005232449">
                                  <w:marLeft w:val="0"/>
                                  <w:marRight w:val="0"/>
                                  <w:marTop w:val="0"/>
                                  <w:marBottom w:val="0"/>
                                  <w:divBdr>
                                    <w:top w:val="none" w:sz="0" w:space="0" w:color="auto"/>
                                    <w:left w:val="none" w:sz="0" w:space="0" w:color="auto"/>
                                    <w:bottom w:val="none" w:sz="0" w:space="0" w:color="auto"/>
                                    <w:right w:val="none" w:sz="0" w:space="0" w:color="auto"/>
                                  </w:divBdr>
                                  <w:divsChild>
                                    <w:div w:id="1205097971">
                                      <w:marLeft w:val="0"/>
                                      <w:marRight w:val="0"/>
                                      <w:marTop w:val="0"/>
                                      <w:marBottom w:val="90"/>
                                      <w:divBdr>
                                        <w:top w:val="none" w:sz="0" w:space="0" w:color="auto"/>
                                        <w:left w:val="none" w:sz="0" w:space="0" w:color="auto"/>
                                        <w:bottom w:val="none" w:sz="0" w:space="0" w:color="auto"/>
                                        <w:right w:val="none" w:sz="0" w:space="0" w:color="auto"/>
                                      </w:divBdr>
                                    </w:div>
                                    <w:div w:id="537939376">
                                      <w:marLeft w:val="0"/>
                                      <w:marRight w:val="0"/>
                                      <w:marTop w:val="90"/>
                                      <w:marBottom w:val="0"/>
                                      <w:divBdr>
                                        <w:top w:val="none" w:sz="0" w:space="0" w:color="auto"/>
                                        <w:left w:val="none" w:sz="0" w:space="0" w:color="auto"/>
                                        <w:bottom w:val="none" w:sz="0" w:space="0" w:color="auto"/>
                                        <w:right w:val="none" w:sz="0" w:space="0" w:color="auto"/>
                                      </w:divBdr>
                                      <w:divsChild>
                                        <w:div w:id="1969361255">
                                          <w:marLeft w:val="255"/>
                                          <w:marRight w:val="0"/>
                                          <w:marTop w:val="225"/>
                                          <w:marBottom w:val="0"/>
                                          <w:divBdr>
                                            <w:top w:val="none" w:sz="0" w:space="0" w:color="auto"/>
                                            <w:left w:val="none" w:sz="0" w:space="0" w:color="auto"/>
                                            <w:bottom w:val="none" w:sz="0" w:space="0" w:color="auto"/>
                                            <w:right w:val="none" w:sz="0" w:space="0" w:color="auto"/>
                                          </w:divBdr>
                                          <w:divsChild>
                                            <w:div w:id="20625586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49955415">
                                      <w:marLeft w:val="300"/>
                                      <w:marRight w:val="0"/>
                                      <w:marTop w:val="90"/>
                                      <w:marBottom w:val="90"/>
                                      <w:divBdr>
                                        <w:top w:val="none" w:sz="0" w:space="0" w:color="auto"/>
                                        <w:left w:val="none" w:sz="0" w:space="0" w:color="auto"/>
                                        <w:bottom w:val="none" w:sz="0" w:space="0" w:color="auto"/>
                                        <w:right w:val="none" w:sz="0" w:space="0" w:color="auto"/>
                                      </w:divBdr>
                                      <w:divsChild>
                                        <w:div w:id="1791581412">
                                          <w:marLeft w:val="0"/>
                                          <w:marRight w:val="0"/>
                                          <w:marTop w:val="150"/>
                                          <w:marBottom w:val="0"/>
                                          <w:divBdr>
                                            <w:top w:val="single" w:sz="6" w:space="5" w:color="CFCFCF"/>
                                            <w:left w:val="single" w:sz="6" w:space="12" w:color="CFCFCF"/>
                                            <w:bottom w:val="single" w:sz="6" w:space="5" w:color="CFCFCF"/>
                                            <w:right w:val="single" w:sz="6" w:space="12" w:color="CFCFCF"/>
                                          </w:divBdr>
                                        </w:div>
                                      </w:divsChild>
                                    </w:div>
                                    <w:div w:id="664237491">
                                      <w:marLeft w:val="0"/>
                                      <w:marRight w:val="0"/>
                                      <w:marTop w:val="0"/>
                                      <w:marBottom w:val="0"/>
                                      <w:divBdr>
                                        <w:top w:val="none" w:sz="0" w:space="0" w:color="auto"/>
                                        <w:left w:val="none" w:sz="0" w:space="0" w:color="auto"/>
                                        <w:bottom w:val="none" w:sz="0" w:space="0" w:color="auto"/>
                                        <w:right w:val="none" w:sz="0" w:space="0" w:color="auto"/>
                                      </w:divBdr>
                                      <w:divsChild>
                                        <w:div w:id="1346593787">
                                          <w:marLeft w:val="0"/>
                                          <w:marRight w:val="0"/>
                                          <w:marTop w:val="0"/>
                                          <w:marBottom w:val="0"/>
                                          <w:divBdr>
                                            <w:top w:val="none" w:sz="0" w:space="0" w:color="auto"/>
                                            <w:left w:val="none" w:sz="0" w:space="0" w:color="auto"/>
                                            <w:bottom w:val="none" w:sz="0" w:space="0" w:color="auto"/>
                                            <w:right w:val="none" w:sz="0" w:space="0" w:color="auto"/>
                                          </w:divBdr>
                                          <w:divsChild>
                                            <w:div w:id="1206406442">
                                              <w:marLeft w:val="0"/>
                                              <w:marRight w:val="0"/>
                                              <w:marTop w:val="0"/>
                                              <w:marBottom w:val="0"/>
                                              <w:divBdr>
                                                <w:top w:val="none" w:sz="0" w:space="0" w:color="auto"/>
                                                <w:left w:val="none" w:sz="0" w:space="0" w:color="auto"/>
                                                <w:bottom w:val="none" w:sz="0" w:space="0" w:color="auto"/>
                                                <w:right w:val="none" w:sz="0" w:space="0" w:color="auto"/>
                                              </w:divBdr>
                                              <w:divsChild>
                                                <w:div w:id="1601252357">
                                                  <w:marLeft w:val="30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6877028">
                                  <w:marLeft w:val="2410"/>
                                  <w:marRight w:val="0"/>
                                  <w:marTop w:val="330"/>
                                  <w:marBottom w:val="495"/>
                                  <w:divBdr>
                                    <w:top w:val="single" w:sz="6" w:space="5" w:color="C0CC56"/>
                                    <w:left w:val="single" w:sz="6" w:space="12" w:color="C0CC56"/>
                                    <w:bottom w:val="single" w:sz="6" w:space="5" w:color="C0CC56"/>
                                    <w:right w:val="single" w:sz="6" w:space="12" w:color="C0CC56"/>
                                  </w:divBdr>
                                </w:div>
                              </w:divsChild>
                            </w:div>
                          </w:divsChild>
                        </w:div>
                      </w:divsChild>
                    </w:div>
                    <w:div w:id="560866834">
                      <w:marLeft w:val="0"/>
                      <w:marRight w:val="0"/>
                      <w:marTop w:val="0"/>
                      <w:marBottom w:val="0"/>
                      <w:divBdr>
                        <w:top w:val="none" w:sz="0" w:space="0" w:color="auto"/>
                        <w:left w:val="none" w:sz="0" w:space="0" w:color="auto"/>
                        <w:bottom w:val="none" w:sz="0" w:space="0" w:color="auto"/>
                        <w:right w:val="none" w:sz="0" w:space="0" w:color="auto"/>
                      </w:divBdr>
                      <w:divsChild>
                        <w:div w:id="1415468906">
                          <w:marLeft w:val="0"/>
                          <w:marRight w:val="0"/>
                          <w:marTop w:val="0"/>
                          <w:marBottom w:val="0"/>
                          <w:divBdr>
                            <w:top w:val="single" w:sz="6" w:space="0" w:color="CFCFCF"/>
                            <w:left w:val="single" w:sz="6" w:space="0" w:color="CFCFCF"/>
                            <w:bottom w:val="single" w:sz="6" w:space="0" w:color="CFCFCF"/>
                            <w:right w:val="single" w:sz="6" w:space="0" w:color="CFCFCF"/>
                          </w:divBdr>
                          <w:divsChild>
                            <w:div w:id="551429316">
                              <w:marLeft w:val="0"/>
                              <w:marRight w:val="0"/>
                              <w:marTop w:val="0"/>
                              <w:marBottom w:val="0"/>
                              <w:divBdr>
                                <w:top w:val="none" w:sz="0" w:space="0" w:color="auto"/>
                                <w:left w:val="none" w:sz="0" w:space="0" w:color="auto"/>
                                <w:bottom w:val="none" w:sz="0" w:space="0" w:color="auto"/>
                                <w:right w:val="none" w:sz="0" w:space="0" w:color="auto"/>
                              </w:divBdr>
                              <w:divsChild>
                                <w:div w:id="542131396">
                                  <w:marLeft w:val="0"/>
                                  <w:marRight w:val="0"/>
                                  <w:marTop w:val="0"/>
                                  <w:marBottom w:val="0"/>
                                  <w:divBdr>
                                    <w:top w:val="none" w:sz="0" w:space="0" w:color="auto"/>
                                    <w:left w:val="none" w:sz="0" w:space="0" w:color="auto"/>
                                    <w:bottom w:val="none" w:sz="0" w:space="0" w:color="auto"/>
                                    <w:right w:val="none" w:sz="0" w:space="0" w:color="auto"/>
                                  </w:divBdr>
                                  <w:divsChild>
                                    <w:div w:id="43064820">
                                      <w:marLeft w:val="0"/>
                                      <w:marRight w:val="0"/>
                                      <w:marTop w:val="0"/>
                                      <w:marBottom w:val="0"/>
                                      <w:divBdr>
                                        <w:top w:val="none" w:sz="0" w:space="0" w:color="auto"/>
                                        <w:left w:val="none" w:sz="0" w:space="0" w:color="auto"/>
                                        <w:bottom w:val="none" w:sz="0" w:space="0" w:color="auto"/>
                                        <w:right w:val="none" w:sz="0" w:space="0" w:color="auto"/>
                                      </w:divBdr>
                                      <w:divsChild>
                                        <w:div w:id="70781185">
                                          <w:marLeft w:val="450"/>
                                          <w:marRight w:val="0"/>
                                          <w:marTop w:val="0"/>
                                          <w:marBottom w:val="0"/>
                                          <w:divBdr>
                                            <w:top w:val="single" w:sz="6" w:space="5" w:color="CFCFCF"/>
                                            <w:left w:val="single" w:sz="6" w:space="12" w:color="CFCFCF"/>
                                            <w:bottom w:val="single" w:sz="6" w:space="5" w:color="CFCFCF"/>
                                            <w:right w:val="single" w:sz="6" w:space="12" w:color="CFCFCF"/>
                                          </w:divBdr>
                                        </w:div>
                                        <w:div w:id="1875920546">
                                          <w:marLeft w:val="300"/>
                                          <w:marRight w:val="300"/>
                                          <w:marTop w:val="450"/>
                                          <w:marBottom w:val="300"/>
                                          <w:divBdr>
                                            <w:top w:val="none" w:sz="0" w:space="0" w:color="auto"/>
                                            <w:left w:val="none" w:sz="0" w:space="0" w:color="auto"/>
                                            <w:bottom w:val="none" w:sz="0" w:space="0" w:color="auto"/>
                                            <w:right w:val="none" w:sz="0" w:space="0" w:color="auto"/>
                                          </w:divBdr>
                                        </w:div>
                                        <w:div w:id="1064641432">
                                          <w:marLeft w:val="300"/>
                                          <w:marRight w:val="300"/>
                                          <w:marTop w:val="0"/>
                                          <w:marBottom w:val="300"/>
                                          <w:divBdr>
                                            <w:top w:val="none" w:sz="0" w:space="0" w:color="auto"/>
                                            <w:left w:val="none" w:sz="0" w:space="0" w:color="auto"/>
                                            <w:bottom w:val="none" w:sz="0" w:space="0" w:color="auto"/>
                                            <w:right w:val="none" w:sz="0" w:space="0" w:color="auto"/>
                                          </w:divBdr>
                                        </w:div>
                                        <w:div w:id="260917065">
                                          <w:marLeft w:val="300"/>
                                          <w:marRight w:val="300"/>
                                          <w:marTop w:val="0"/>
                                          <w:marBottom w:val="300"/>
                                          <w:divBdr>
                                            <w:top w:val="none" w:sz="0" w:space="0" w:color="auto"/>
                                            <w:left w:val="none" w:sz="0" w:space="0" w:color="auto"/>
                                            <w:bottom w:val="none" w:sz="0" w:space="0" w:color="auto"/>
                                            <w:right w:val="none" w:sz="0" w:space="0" w:color="auto"/>
                                          </w:divBdr>
                                        </w:div>
                                        <w:div w:id="1168520412">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178201678">
                              <w:marLeft w:val="-18913"/>
                              <w:marRight w:val="0"/>
                              <w:marTop w:val="0"/>
                              <w:marBottom w:val="0"/>
                              <w:divBdr>
                                <w:top w:val="none" w:sz="0" w:space="0" w:color="auto"/>
                                <w:left w:val="none" w:sz="0" w:space="0" w:color="auto"/>
                                <w:bottom w:val="none" w:sz="0" w:space="0" w:color="auto"/>
                                <w:right w:val="none" w:sz="0" w:space="0" w:color="auto"/>
                              </w:divBdr>
                              <w:divsChild>
                                <w:div w:id="1199734445">
                                  <w:marLeft w:val="0"/>
                                  <w:marRight w:val="0"/>
                                  <w:marTop w:val="0"/>
                                  <w:marBottom w:val="0"/>
                                  <w:divBdr>
                                    <w:top w:val="none" w:sz="0" w:space="0" w:color="auto"/>
                                    <w:left w:val="none" w:sz="0" w:space="0" w:color="auto"/>
                                    <w:bottom w:val="none" w:sz="0" w:space="0" w:color="auto"/>
                                    <w:right w:val="none" w:sz="0" w:space="0" w:color="auto"/>
                                  </w:divBdr>
                                  <w:divsChild>
                                    <w:div w:id="945192014">
                                      <w:marLeft w:val="0"/>
                                      <w:marRight w:val="0"/>
                                      <w:marTop w:val="0"/>
                                      <w:marBottom w:val="0"/>
                                      <w:divBdr>
                                        <w:top w:val="none" w:sz="0" w:space="0" w:color="auto"/>
                                        <w:left w:val="none" w:sz="0" w:space="0" w:color="auto"/>
                                        <w:bottom w:val="none" w:sz="0" w:space="0" w:color="auto"/>
                                        <w:right w:val="none" w:sz="0" w:space="0" w:color="auto"/>
                                      </w:divBdr>
                                      <w:divsChild>
                                        <w:div w:id="796264770">
                                          <w:marLeft w:val="0"/>
                                          <w:marRight w:val="0"/>
                                          <w:marTop w:val="0"/>
                                          <w:marBottom w:val="0"/>
                                          <w:divBdr>
                                            <w:top w:val="none" w:sz="0" w:space="0" w:color="auto"/>
                                            <w:left w:val="none" w:sz="0" w:space="0" w:color="auto"/>
                                            <w:bottom w:val="none" w:sz="0" w:space="0" w:color="auto"/>
                                            <w:right w:val="none" w:sz="0" w:space="0" w:color="auto"/>
                                          </w:divBdr>
                                          <w:divsChild>
                                            <w:div w:id="114376829">
                                              <w:marLeft w:val="-180"/>
                                              <w:marRight w:val="0"/>
                                              <w:marTop w:val="0"/>
                                              <w:marBottom w:val="0"/>
                                              <w:divBdr>
                                                <w:top w:val="none" w:sz="0" w:space="0" w:color="auto"/>
                                                <w:left w:val="none" w:sz="0" w:space="0" w:color="auto"/>
                                                <w:bottom w:val="none" w:sz="0" w:space="0" w:color="auto"/>
                                                <w:right w:val="none" w:sz="0" w:space="0" w:color="auto"/>
                                              </w:divBdr>
                                            </w:div>
                                            <w:div w:id="277226019">
                                              <w:marLeft w:val="-180"/>
                                              <w:marRight w:val="0"/>
                                              <w:marTop w:val="0"/>
                                              <w:marBottom w:val="0"/>
                                              <w:divBdr>
                                                <w:top w:val="none" w:sz="0" w:space="0" w:color="auto"/>
                                                <w:left w:val="none" w:sz="0" w:space="0" w:color="auto"/>
                                                <w:bottom w:val="none" w:sz="0" w:space="0" w:color="auto"/>
                                                <w:right w:val="none" w:sz="0" w:space="0" w:color="auto"/>
                                              </w:divBdr>
                                            </w:div>
                                            <w:div w:id="838078661">
                                              <w:marLeft w:val="-165"/>
                                              <w:marRight w:val="0"/>
                                              <w:marTop w:val="0"/>
                                              <w:marBottom w:val="0"/>
                                              <w:divBdr>
                                                <w:top w:val="none" w:sz="0" w:space="0" w:color="auto"/>
                                                <w:left w:val="none" w:sz="0" w:space="0" w:color="auto"/>
                                                <w:bottom w:val="none" w:sz="0" w:space="0" w:color="auto"/>
                                                <w:right w:val="none" w:sz="0" w:space="0" w:color="auto"/>
                                              </w:divBdr>
                                            </w:div>
                                            <w:div w:id="1578133154">
                                              <w:marLeft w:val="-150"/>
                                              <w:marRight w:val="0"/>
                                              <w:marTop w:val="0"/>
                                              <w:marBottom w:val="0"/>
                                              <w:divBdr>
                                                <w:top w:val="none" w:sz="0" w:space="0" w:color="auto"/>
                                                <w:left w:val="none" w:sz="0" w:space="0" w:color="auto"/>
                                                <w:bottom w:val="none" w:sz="0" w:space="0" w:color="auto"/>
                                                <w:right w:val="none" w:sz="0" w:space="0" w:color="auto"/>
                                              </w:divBdr>
                                            </w:div>
                                            <w:div w:id="1939485268">
                                              <w:marLeft w:val="-150"/>
                                              <w:marRight w:val="0"/>
                                              <w:marTop w:val="0"/>
                                              <w:marBottom w:val="0"/>
                                              <w:divBdr>
                                                <w:top w:val="none" w:sz="0" w:space="0" w:color="auto"/>
                                                <w:left w:val="none" w:sz="0" w:space="0" w:color="auto"/>
                                                <w:bottom w:val="none" w:sz="0" w:space="0" w:color="auto"/>
                                                <w:right w:val="none" w:sz="0" w:space="0" w:color="auto"/>
                                              </w:divBdr>
                                            </w:div>
                                            <w:div w:id="1539973997">
                                              <w:marLeft w:val="-150"/>
                                              <w:marRight w:val="0"/>
                                              <w:marTop w:val="0"/>
                                              <w:marBottom w:val="0"/>
                                              <w:divBdr>
                                                <w:top w:val="none" w:sz="0" w:space="0" w:color="auto"/>
                                                <w:left w:val="none" w:sz="0" w:space="0" w:color="auto"/>
                                                <w:bottom w:val="none" w:sz="0" w:space="0" w:color="auto"/>
                                                <w:right w:val="none" w:sz="0" w:space="0" w:color="auto"/>
                                              </w:divBdr>
                                            </w:div>
                                            <w:div w:id="756487725">
                                              <w:marLeft w:val="-150"/>
                                              <w:marRight w:val="0"/>
                                              <w:marTop w:val="0"/>
                                              <w:marBottom w:val="0"/>
                                              <w:divBdr>
                                                <w:top w:val="none" w:sz="0" w:space="0" w:color="auto"/>
                                                <w:left w:val="none" w:sz="0" w:space="0" w:color="auto"/>
                                                <w:bottom w:val="none" w:sz="0" w:space="0" w:color="auto"/>
                                                <w:right w:val="none" w:sz="0" w:space="0" w:color="auto"/>
                                              </w:divBdr>
                                            </w:div>
                                            <w:div w:id="1564245942">
                                              <w:marLeft w:val="-150"/>
                                              <w:marRight w:val="0"/>
                                              <w:marTop w:val="0"/>
                                              <w:marBottom w:val="0"/>
                                              <w:divBdr>
                                                <w:top w:val="none" w:sz="0" w:space="0" w:color="auto"/>
                                                <w:left w:val="none" w:sz="0" w:space="0" w:color="auto"/>
                                                <w:bottom w:val="none" w:sz="0" w:space="0" w:color="auto"/>
                                                <w:right w:val="none" w:sz="0" w:space="0" w:color="auto"/>
                                              </w:divBdr>
                                            </w:div>
                                            <w:div w:id="315888649">
                                              <w:marLeft w:val="-150"/>
                                              <w:marRight w:val="0"/>
                                              <w:marTop w:val="0"/>
                                              <w:marBottom w:val="0"/>
                                              <w:divBdr>
                                                <w:top w:val="none" w:sz="0" w:space="0" w:color="auto"/>
                                                <w:left w:val="none" w:sz="0" w:space="0" w:color="auto"/>
                                                <w:bottom w:val="none" w:sz="0" w:space="0" w:color="auto"/>
                                                <w:right w:val="none" w:sz="0" w:space="0" w:color="auto"/>
                                              </w:divBdr>
                                            </w:div>
                                            <w:div w:id="664632789">
                                              <w:marLeft w:val="-150"/>
                                              <w:marRight w:val="0"/>
                                              <w:marTop w:val="0"/>
                                              <w:marBottom w:val="0"/>
                                              <w:divBdr>
                                                <w:top w:val="none" w:sz="0" w:space="0" w:color="auto"/>
                                                <w:left w:val="none" w:sz="0" w:space="0" w:color="auto"/>
                                                <w:bottom w:val="none" w:sz="0" w:space="0" w:color="auto"/>
                                                <w:right w:val="none" w:sz="0" w:space="0" w:color="auto"/>
                                              </w:divBdr>
                                            </w:div>
                                            <w:div w:id="1950967589">
                                              <w:marLeft w:val="-150"/>
                                              <w:marRight w:val="0"/>
                                              <w:marTop w:val="0"/>
                                              <w:marBottom w:val="0"/>
                                              <w:divBdr>
                                                <w:top w:val="none" w:sz="0" w:space="0" w:color="auto"/>
                                                <w:left w:val="none" w:sz="0" w:space="0" w:color="auto"/>
                                                <w:bottom w:val="none" w:sz="0" w:space="0" w:color="auto"/>
                                                <w:right w:val="none" w:sz="0" w:space="0" w:color="auto"/>
                                              </w:divBdr>
                                            </w:div>
                                            <w:div w:id="341973032">
                                              <w:marLeft w:val="-150"/>
                                              <w:marRight w:val="0"/>
                                              <w:marTop w:val="0"/>
                                              <w:marBottom w:val="0"/>
                                              <w:divBdr>
                                                <w:top w:val="none" w:sz="0" w:space="0" w:color="auto"/>
                                                <w:left w:val="none" w:sz="0" w:space="0" w:color="auto"/>
                                                <w:bottom w:val="none" w:sz="0" w:space="0" w:color="auto"/>
                                                <w:right w:val="none" w:sz="0" w:space="0" w:color="auto"/>
                                              </w:divBdr>
                                            </w:div>
                                            <w:div w:id="1335720619">
                                              <w:marLeft w:val="-150"/>
                                              <w:marRight w:val="0"/>
                                              <w:marTop w:val="0"/>
                                              <w:marBottom w:val="0"/>
                                              <w:divBdr>
                                                <w:top w:val="none" w:sz="0" w:space="0" w:color="auto"/>
                                                <w:left w:val="none" w:sz="0" w:space="0" w:color="auto"/>
                                                <w:bottom w:val="none" w:sz="0" w:space="0" w:color="auto"/>
                                                <w:right w:val="none" w:sz="0" w:space="0" w:color="auto"/>
                                              </w:divBdr>
                                            </w:div>
                                            <w:div w:id="590092277">
                                              <w:marLeft w:val="-150"/>
                                              <w:marRight w:val="0"/>
                                              <w:marTop w:val="0"/>
                                              <w:marBottom w:val="0"/>
                                              <w:divBdr>
                                                <w:top w:val="none" w:sz="0" w:space="0" w:color="auto"/>
                                                <w:left w:val="none" w:sz="0" w:space="0" w:color="auto"/>
                                                <w:bottom w:val="none" w:sz="0" w:space="0" w:color="auto"/>
                                                <w:right w:val="none" w:sz="0" w:space="0" w:color="auto"/>
                                              </w:divBdr>
                                            </w:div>
                                            <w:div w:id="267743246">
                                              <w:marLeft w:val="-150"/>
                                              <w:marRight w:val="0"/>
                                              <w:marTop w:val="0"/>
                                              <w:marBottom w:val="0"/>
                                              <w:divBdr>
                                                <w:top w:val="none" w:sz="0" w:space="0" w:color="auto"/>
                                                <w:left w:val="none" w:sz="0" w:space="0" w:color="auto"/>
                                                <w:bottom w:val="none" w:sz="0" w:space="0" w:color="auto"/>
                                                <w:right w:val="none" w:sz="0" w:space="0" w:color="auto"/>
                                              </w:divBdr>
                                            </w:div>
                                            <w:div w:id="1835949464">
                                              <w:marLeft w:val="-150"/>
                                              <w:marRight w:val="0"/>
                                              <w:marTop w:val="0"/>
                                              <w:marBottom w:val="0"/>
                                              <w:divBdr>
                                                <w:top w:val="none" w:sz="0" w:space="0" w:color="auto"/>
                                                <w:left w:val="none" w:sz="0" w:space="0" w:color="auto"/>
                                                <w:bottom w:val="none" w:sz="0" w:space="0" w:color="auto"/>
                                                <w:right w:val="none" w:sz="0" w:space="0" w:color="auto"/>
                                              </w:divBdr>
                                            </w:div>
                                            <w:div w:id="593515705">
                                              <w:marLeft w:val="-150"/>
                                              <w:marRight w:val="0"/>
                                              <w:marTop w:val="0"/>
                                              <w:marBottom w:val="0"/>
                                              <w:divBdr>
                                                <w:top w:val="none" w:sz="0" w:space="0" w:color="auto"/>
                                                <w:left w:val="none" w:sz="0" w:space="0" w:color="auto"/>
                                                <w:bottom w:val="none" w:sz="0" w:space="0" w:color="auto"/>
                                                <w:right w:val="none" w:sz="0" w:space="0" w:color="auto"/>
                                              </w:divBdr>
                                            </w:div>
                                            <w:div w:id="1750224863">
                                              <w:marLeft w:val="-150"/>
                                              <w:marRight w:val="0"/>
                                              <w:marTop w:val="0"/>
                                              <w:marBottom w:val="0"/>
                                              <w:divBdr>
                                                <w:top w:val="none" w:sz="0" w:space="0" w:color="auto"/>
                                                <w:left w:val="none" w:sz="0" w:space="0" w:color="auto"/>
                                                <w:bottom w:val="none" w:sz="0" w:space="0" w:color="auto"/>
                                                <w:right w:val="none" w:sz="0" w:space="0" w:color="auto"/>
                                              </w:divBdr>
                                            </w:div>
                                            <w:div w:id="525024935">
                                              <w:marLeft w:val="-255"/>
                                              <w:marRight w:val="0"/>
                                              <w:marTop w:val="0"/>
                                              <w:marBottom w:val="0"/>
                                              <w:divBdr>
                                                <w:top w:val="none" w:sz="0" w:space="0" w:color="auto"/>
                                                <w:left w:val="none" w:sz="0" w:space="0" w:color="auto"/>
                                                <w:bottom w:val="none" w:sz="0" w:space="0" w:color="auto"/>
                                                <w:right w:val="none" w:sz="0" w:space="0" w:color="auto"/>
                                              </w:divBdr>
                                              <w:divsChild>
                                                <w:div w:id="1275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0630">
                                      <w:marLeft w:val="0"/>
                                      <w:marRight w:val="0"/>
                                      <w:marTop w:val="0"/>
                                      <w:marBottom w:val="0"/>
                                      <w:divBdr>
                                        <w:top w:val="none" w:sz="0" w:space="0" w:color="auto"/>
                                        <w:left w:val="none" w:sz="0" w:space="0" w:color="auto"/>
                                        <w:bottom w:val="none" w:sz="0" w:space="0" w:color="auto"/>
                                        <w:right w:val="none" w:sz="0" w:space="0" w:color="auto"/>
                                      </w:divBdr>
                                      <w:divsChild>
                                        <w:div w:id="368838967">
                                          <w:marLeft w:val="0"/>
                                          <w:marRight w:val="0"/>
                                          <w:marTop w:val="0"/>
                                          <w:marBottom w:val="0"/>
                                          <w:divBdr>
                                            <w:top w:val="none" w:sz="0" w:space="0" w:color="auto"/>
                                            <w:left w:val="none" w:sz="0" w:space="0" w:color="auto"/>
                                            <w:bottom w:val="none" w:sz="0" w:space="0" w:color="auto"/>
                                            <w:right w:val="none" w:sz="0" w:space="0" w:color="auto"/>
                                          </w:divBdr>
                                          <w:divsChild>
                                            <w:div w:id="1824274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3133">
                                  <w:marLeft w:val="0"/>
                                  <w:marRight w:val="0"/>
                                  <w:marTop w:val="0"/>
                                  <w:marBottom w:val="0"/>
                                  <w:divBdr>
                                    <w:top w:val="none" w:sz="0" w:space="0" w:color="auto"/>
                                    <w:left w:val="none" w:sz="0" w:space="0" w:color="auto"/>
                                    <w:bottom w:val="none" w:sz="0" w:space="0" w:color="auto"/>
                                    <w:right w:val="none" w:sz="0" w:space="0" w:color="auto"/>
                                  </w:divBdr>
                                  <w:divsChild>
                                    <w:div w:id="1379088319">
                                      <w:marLeft w:val="0"/>
                                      <w:marRight w:val="0"/>
                                      <w:marTop w:val="0"/>
                                      <w:marBottom w:val="0"/>
                                      <w:divBdr>
                                        <w:top w:val="single" w:sz="6" w:space="8" w:color="8D9922"/>
                                        <w:left w:val="single" w:sz="6" w:space="8" w:color="8D9922"/>
                                        <w:bottom w:val="single" w:sz="6" w:space="8" w:color="8D9922"/>
                                        <w:right w:val="single" w:sz="6" w:space="8" w:color="8D9922"/>
                                      </w:divBdr>
                                    </w:div>
                                  </w:divsChild>
                                </w:div>
                              </w:divsChild>
                            </w:div>
                          </w:divsChild>
                        </w:div>
                      </w:divsChild>
                    </w:div>
                  </w:divsChild>
                </w:div>
              </w:divsChild>
            </w:div>
          </w:divsChild>
        </w:div>
      </w:divsChild>
    </w:div>
    <w:div w:id="421686934">
      <w:bodyDiv w:val="1"/>
      <w:marLeft w:val="0"/>
      <w:marRight w:val="0"/>
      <w:marTop w:val="0"/>
      <w:marBottom w:val="0"/>
      <w:divBdr>
        <w:top w:val="none" w:sz="0" w:space="0" w:color="auto"/>
        <w:left w:val="none" w:sz="0" w:space="0" w:color="auto"/>
        <w:bottom w:val="none" w:sz="0" w:space="0" w:color="auto"/>
        <w:right w:val="none" w:sz="0" w:space="0" w:color="auto"/>
      </w:divBdr>
    </w:div>
    <w:div w:id="675377387">
      <w:bodyDiv w:val="1"/>
      <w:marLeft w:val="0"/>
      <w:marRight w:val="0"/>
      <w:marTop w:val="0"/>
      <w:marBottom w:val="0"/>
      <w:divBdr>
        <w:top w:val="none" w:sz="0" w:space="0" w:color="auto"/>
        <w:left w:val="none" w:sz="0" w:space="0" w:color="auto"/>
        <w:bottom w:val="none" w:sz="0" w:space="0" w:color="auto"/>
        <w:right w:val="none" w:sz="0" w:space="0" w:color="auto"/>
      </w:divBdr>
    </w:div>
    <w:div w:id="185611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Pages>
  <Words>280</Words>
  <Characters>1540</Characters>
  <Application>Microsoft Office Word</Application>
  <DocSecurity>0</DocSecurity>
  <Lines>12</Lines>
  <Paragraphs>3</Paragraphs>
  <ScaleCrop>false</ScaleCrop>
  <HeadingPairs>
    <vt:vector size="4" baseType="variant">
      <vt:variant>
        <vt:lpstr>Titre</vt:lpstr>
      </vt:variant>
      <vt:variant>
        <vt:i4>1</vt:i4>
      </vt:variant>
      <vt:variant>
        <vt:lpstr>Titres</vt:lpstr>
      </vt:variant>
      <vt:variant>
        <vt:i4>2</vt:i4>
      </vt:variant>
    </vt:vector>
  </HeadingPairs>
  <TitlesOfParts>
    <vt:vector size="3" baseType="lpstr">
      <vt:lpstr/>
      <vt:lpstr>Circuit archéologique des hauteurs d‘ERNOSLHEIM LES SAVERNE</vt:lpstr>
      <vt:lpstr/>
    </vt:vector>
  </TitlesOfParts>
  <Company>HP</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reneemessner@sfr.fr</dc:creator>
  <cp:lastModifiedBy>reneemessner@sfr.fr</cp:lastModifiedBy>
  <cp:revision>23</cp:revision>
  <dcterms:created xsi:type="dcterms:W3CDTF">2019-03-21T09:28:00Z</dcterms:created>
  <dcterms:modified xsi:type="dcterms:W3CDTF">2019-04-29T11:47:00Z</dcterms:modified>
</cp:coreProperties>
</file>